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7ECDFE" w14:textId="2754B283" w:rsidR="0094798B" w:rsidRPr="004173E2" w:rsidRDefault="0094798B" w:rsidP="0094798B">
      <w:pPr>
        <w:pStyle w:val="Sinespaciado"/>
        <w:jc w:val="right"/>
        <w:rPr>
          <w:rStyle w:val="apple-converted-space"/>
          <w:rFonts w:ascii="Arial" w:hAnsi="Arial"/>
          <w:color w:val="auto"/>
          <w:sz w:val="20"/>
          <w:szCs w:val="20"/>
          <w:lang w:eastAsia="es-ES"/>
        </w:rPr>
      </w:pPr>
      <w:r w:rsidRPr="004173E2">
        <w:rPr>
          <w:rStyle w:val="apple-converted-space"/>
          <w:rFonts w:ascii="Arial" w:hAnsi="Arial"/>
          <w:color w:val="auto"/>
          <w:sz w:val="20"/>
          <w:szCs w:val="20"/>
          <w:lang w:eastAsia="es-ES"/>
        </w:rPr>
        <w:t>Boletín Informativo No.</w:t>
      </w:r>
      <w:r w:rsidR="00757AD9">
        <w:rPr>
          <w:rStyle w:val="apple-converted-space"/>
          <w:rFonts w:ascii="Arial" w:hAnsi="Arial"/>
          <w:color w:val="auto"/>
          <w:sz w:val="20"/>
          <w:szCs w:val="20"/>
          <w:lang w:eastAsia="es-ES"/>
        </w:rPr>
        <w:t xml:space="preserve"> 134</w:t>
      </w:r>
    </w:p>
    <w:p w14:paraId="19B13748" w14:textId="77777777" w:rsidR="0094798B" w:rsidRPr="004173E2" w:rsidRDefault="002B1CBC" w:rsidP="0094798B">
      <w:pPr>
        <w:pStyle w:val="Sinespaciado"/>
        <w:jc w:val="right"/>
        <w:rPr>
          <w:rStyle w:val="apple-converted-space"/>
          <w:rFonts w:ascii="Arial" w:hAnsi="Arial"/>
          <w:color w:val="auto"/>
          <w:sz w:val="20"/>
          <w:szCs w:val="20"/>
          <w:lang w:eastAsia="es-ES"/>
        </w:rPr>
      </w:pPr>
      <w:r>
        <w:rPr>
          <w:rStyle w:val="apple-converted-space"/>
          <w:rFonts w:ascii="Arial" w:hAnsi="Arial"/>
          <w:color w:val="auto"/>
          <w:sz w:val="20"/>
          <w:szCs w:val="20"/>
          <w:lang w:eastAsia="es-ES"/>
        </w:rPr>
        <w:t>Víctor Rivera</w:t>
      </w:r>
    </w:p>
    <w:p w14:paraId="3EA28CDD" w14:textId="77777777" w:rsidR="0094798B" w:rsidRPr="004173E2" w:rsidRDefault="00D35D83" w:rsidP="002B1CBC">
      <w:pPr>
        <w:pStyle w:val="Sinespaciado"/>
        <w:jc w:val="right"/>
        <w:rPr>
          <w:rStyle w:val="apple-converted-space"/>
          <w:rFonts w:ascii="Arial" w:hAnsi="Arial"/>
          <w:color w:val="auto"/>
          <w:sz w:val="20"/>
          <w:szCs w:val="20"/>
          <w:lang w:eastAsia="es-ES"/>
        </w:rPr>
      </w:pPr>
      <w:r>
        <w:rPr>
          <w:rStyle w:val="apple-converted-space"/>
          <w:rFonts w:ascii="Arial" w:hAnsi="Arial"/>
          <w:color w:val="auto"/>
          <w:sz w:val="20"/>
          <w:szCs w:val="20"/>
          <w:lang w:eastAsia="es-ES"/>
        </w:rPr>
        <w:t>M</w:t>
      </w:r>
      <w:r w:rsidR="002B1CBC">
        <w:rPr>
          <w:rStyle w:val="apple-converted-space"/>
          <w:rFonts w:ascii="Arial" w:hAnsi="Arial"/>
          <w:color w:val="auto"/>
          <w:sz w:val="20"/>
          <w:szCs w:val="20"/>
          <w:lang w:eastAsia="es-ES"/>
        </w:rPr>
        <w:t>iércoles</w:t>
      </w:r>
      <w:r w:rsidR="000879B8">
        <w:rPr>
          <w:rStyle w:val="apple-converted-space"/>
          <w:rFonts w:ascii="Arial" w:hAnsi="Arial"/>
          <w:color w:val="auto"/>
          <w:sz w:val="20"/>
          <w:szCs w:val="20"/>
          <w:lang w:eastAsia="es-ES"/>
        </w:rPr>
        <w:t xml:space="preserve"> </w:t>
      </w:r>
      <w:r w:rsidR="002B1CBC">
        <w:rPr>
          <w:rStyle w:val="apple-converted-space"/>
          <w:rFonts w:ascii="Arial" w:hAnsi="Arial"/>
          <w:color w:val="auto"/>
          <w:sz w:val="20"/>
          <w:szCs w:val="20"/>
          <w:lang w:eastAsia="es-ES"/>
        </w:rPr>
        <w:t>27</w:t>
      </w:r>
      <w:r w:rsidR="00F15B15">
        <w:rPr>
          <w:rStyle w:val="apple-converted-space"/>
          <w:rFonts w:ascii="Arial" w:hAnsi="Arial"/>
          <w:color w:val="auto"/>
          <w:sz w:val="20"/>
          <w:szCs w:val="20"/>
          <w:lang w:eastAsia="es-ES"/>
        </w:rPr>
        <w:t xml:space="preserve"> de </w:t>
      </w:r>
      <w:r w:rsidR="008E27CB">
        <w:rPr>
          <w:rStyle w:val="apple-converted-space"/>
          <w:rFonts w:ascii="Arial" w:hAnsi="Arial"/>
          <w:color w:val="auto"/>
          <w:sz w:val="20"/>
          <w:szCs w:val="20"/>
          <w:lang w:eastAsia="es-ES"/>
        </w:rPr>
        <w:t>ma</w:t>
      </w:r>
      <w:r w:rsidR="002B1CBC">
        <w:rPr>
          <w:rStyle w:val="apple-converted-space"/>
          <w:rFonts w:ascii="Arial" w:hAnsi="Arial"/>
          <w:color w:val="auto"/>
          <w:sz w:val="20"/>
          <w:szCs w:val="20"/>
          <w:lang w:eastAsia="es-ES"/>
        </w:rPr>
        <w:t>yo</w:t>
      </w:r>
      <w:r w:rsidR="00685332">
        <w:rPr>
          <w:rStyle w:val="apple-converted-space"/>
          <w:rFonts w:ascii="Arial" w:hAnsi="Arial"/>
          <w:color w:val="auto"/>
          <w:sz w:val="20"/>
          <w:szCs w:val="20"/>
          <w:lang w:eastAsia="es-ES"/>
        </w:rPr>
        <w:t xml:space="preserve"> de 20</w:t>
      </w:r>
      <w:r w:rsidR="008E27CB">
        <w:rPr>
          <w:rStyle w:val="apple-converted-space"/>
          <w:rFonts w:ascii="Arial" w:hAnsi="Arial"/>
          <w:color w:val="auto"/>
          <w:sz w:val="20"/>
          <w:szCs w:val="20"/>
          <w:lang w:eastAsia="es-ES"/>
        </w:rPr>
        <w:t>20</w:t>
      </w:r>
    </w:p>
    <w:p w14:paraId="7D02CD9A" w14:textId="77777777" w:rsidR="0094798B" w:rsidRPr="004173E2" w:rsidRDefault="008E27CB" w:rsidP="0094798B">
      <w:pPr>
        <w:pStyle w:val="Sinespaciado"/>
        <w:jc w:val="right"/>
        <w:rPr>
          <w:rStyle w:val="apple-converted-space"/>
          <w:rFonts w:ascii="Arial" w:hAnsi="Arial"/>
          <w:color w:val="auto"/>
          <w:sz w:val="20"/>
          <w:szCs w:val="20"/>
          <w:lang w:eastAsia="es-ES"/>
        </w:rPr>
      </w:pPr>
      <w:r>
        <w:rPr>
          <w:rStyle w:val="apple-converted-space"/>
          <w:rFonts w:ascii="Arial" w:hAnsi="Arial"/>
          <w:color w:val="auto"/>
          <w:sz w:val="20"/>
          <w:szCs w:val="20"/>
          <w:lang w:eastAsia="es-ES"/>
        </w:rPr>
        <w:t>Guadalajara</w:t>
      </w:r>
      <w:r w:rsidR="0094798B" w:rsidRPr="004173E2">
        <w:rPr>
          <w:rStyle w:val="apple-converted-space"/>
          <w:rFonts w:ascii="Arial" w:hAnsi="Arial"/>
          <w:color w:val="auto"/>
          <w:sz w:val="20"/>
          <w:szCs w:val="20"/>
          <w:lang w:eastAsia="es-ES"/>
        </w:rPr>
        <w:t>, Jalisco</w:t>
      </w:r>
    </w:p>
    <w:p w14:paraId="6F968C8C" w14:textId="0B8D678F" w:rsidR="0094798B" w:rsidRPr="00472A3F" w:rsidRDefault="0094798B" w:rsidP="0094798B">
      <w:pPr>
        <w:pStyle w:val="Sinespaciado"/>
        <w:jc w:val="right"/>
        <w:rPr>
          <w:rFonts w:ascii="Arial" w:hAnsi="Arial"/>
          <w:color w:val="auto"/>
          <w:sz w:val="20"/>
          <w:szCs w:val="20"/>
          <w:lang w:eastAsia="es-ES"/>
        </w:rPr>
      </w:pPr>
      <w:r w:rsidRPr="004173E2">
        <w:rPr>
          <w:rStyle w:val="apple-converted-space"/>
          <w:rFonts w:ascii="Arial" w:hAnsi="Arial"/>
          <w:color w:val="auto"/>
          <w:sz w:val="20"/>
          <w:szCs w:val="20"/>
          <w:lang w:eastAsia="es-ES"/>
        </w:rPr>
        <w:t>Fotografía:</w:t>
      </w:r>
      <w:r w:rsidR="00757AD9">
        <w:rPr>
          <w:rStyle w:val="apple-converted-space"/>
          <w:rFonts w:ascii="Arial" w:hAnsi="Arial"/>
          <w:color w:val="auto"/>
          <w:sz w:val="20"/>
          <w:szCs w:val="20"/>
          <w:lang w:eastAsia="es-ES"/>
        </w:rPr>
        <w:t xml:space="preserve"> Paola Lizbeth García</w:t>
      </w:r>
    </w:p>
    <w:p w14:paraId="7D9ABD95" w14:textId="77777777" w:rsidR="0094798B" w:rsidRDefault="0094798B" w:rsidP="0094798B">
      <w:pPr>
        <w:pStyle w:val="Cuerpo"/>
        <w:spacing w:line="360" w:lineRule="auto"/>
        <w:jc w:val="center"/>
        <w:rPr>
          <w:rFonts w:ascii="Arial" w:hAnsi="Arial" w:cs="Arial"/>
          <w:b/>
        </w:rPr>
      </w:pPr>
    </w:p>
    <w:p w14:paraId="3467FE88" w14:textId="77777777" w:rsidR="0077524D" w:rsidRPr="0077524D" w:rsidRDefault="002B1CBC" w:rsidP="0077524D">
      <w:pPr>
        <w:pStyle w:val="Cuerpo"/>
        <w:spacing w:line="360" w:lineRule="auto"/>
        <w:jc w:val="center"/>
        <w:rPr>
          <w:rFonts w:ascii="Arial" w:hAnsi="Arial" w:cs="Arial"/>
          <w:b/>
          <w:bCs/>
          <w:lang w:val="es-MX"/>
        </w:rPr>
      </w:pPr>
      <w:r>
        <w:rPr>
          <w:rFonts w:ascii="Arial" w:hAnsi="Arial" w:cs="Arial"/>
          <w:b/>
          <w:bCs/>
          <w:lang w:val="es-MX"/>
        </w:rPr>
        <w:t>Migran actividades culturales de planteles del SEMS a entornos digitales</w:t>
      </w:r>
    </w:p>
    <w:p w14:paraId="149C758F" w14:textId="77777777" w:rsidR="000173AB" w:rsidRPr="0077524D" w:rsidRDefault="00535D1E" w:rsidP="0077524D">
      <w:pPr>
        <w:pStyle w:val="Cuerpo"/>
        <w:spacing w:line="360" w:lineRule="auto"/>
        <w:jc w:val="center"/>
        <w:rPr>
          <w:rFonts w:ascii="Arial" w:hAnsi="Arial" w:cs="Arial"/>
          <w:iCs/>
          <w:lang w:val="es-MX"/>
        </w:rPr>
      </w:pPr>
      <w:r>
        <w:rPr>
          <w:rFonts w:ascii="Arial" w:hAnsi="Arial" w:cs="Arial"/>
          <w:iCs/>
          <w:lang w:val="es-MX"/>
        </w:rPr>
        <w:t>E</w:t>
      </w:r>
      <w:r w:rsidR="002B1CBC">
        <w:rPr>
          <w:rFonts w:ascii="Arial" w:hAnsi="Arial" w:cs="Arial"/>
          <w:iCs/>
          <w:lang w:val="es-MX"/>
        </w:rPr>
        <w:t xml:space="preserve">sta semana </w:t>
      </w:r>
      <w:r>
        <w:rPr>
          <w:rFonts w:ascii="Arial" w:hAnsi="Arial" w:cs="Arial"/>
          <w:iCs/>
          <w:lang w:val="es-MX"/>
        </w:rPr>
        <w:t xml:space="preserve">en </w:t>
      </w:r>
      <w:r w:rsidR="002B1CBC">
        <w:rPr>
          <w:rFonts w:ascii="Arial" w:hAnsi="Arial" w:cs="Arial"/>
          <w:iCs/>
          <w:lang w:val="es-MX"/>
        </w:rPr>
        <w:t>la Preparatoria 15 y la siguiente la de Tlajomulco de Zúñiga realizarán su semana cultural</w:t>
      </w:r>
    </w:p>
    <w:p w14:paraId="5156B3BC" w14:textId="77777777" w:rsidR="0094798B" w:rsidRPr="00CF0388" w:rsidRDefault="0094798B" w:rsidP="00C70779">
      <w:pPr>
        <w:pStyle w:val="Cuerpo"/>
        <w:spacing w:line="360" w:lineRule="auto"/>
        <w:jc w:val="both"/>
        <w:rPr>
          <w:rFonts w:ascii="Arial" w:hAnsi="Arial" w:cs="Arial"/>
          <w:lang w:val="es-MX"/>
        </w:rPr>
      </w:pPr>
    </w:p>
    <w:p w14:paraId="063A0366" w14:textId="392330D9" w:rsidR="002B1CBC" w:rsidRDefault="002B1CBC" w:rsidP="0077524D">
      <w:pPr>
        <w:pStyle w:val="Cuerpo"/>
        <w:spacing w:line="360" w:lineRule="auto"/>
        <w:jc w:val="both"/>
        <w:rPr>
          <w:rFonts w:ascii="Arial" w:hAnsi="Arial" w:cs="Arial"/>
          <w:lang w:val="es-MX"/>
        </w:rPr>
      </w:pPr>
      <w:r>
        <w:rPr>
          <w:rFonts w:ascii="Arial" w:hAnsi="Arial" w:cs="Arial"/>
          <w:lang w:val="es-MX"/>
        </w:rPr>
        <w:t xml:space="preserve">Al igual como lo han hecho distintos centros culturales en el mundo </w:t>
      </w:r>
      <w:r w:rsidR="00A5247E">
        <w:rPr>
          <w:rFonts w:ascii="Arial" w:hAnsi="Arial" w:cs="Arial"/>
          <w:lang w:val="es-MX"/>
        </w:rPr>
        <w:t>al</w:t>
      </w:r>
      <w:r>
        <w:rPr>
          <w:rFonts w:ascii="Arial" w:hAnsi="Arial" w:cs="Arial"/>
          <w:lang w:val="es-MX"/>
        </w:rPr>
        <w:t xml:space="preserve"> brindar recorridos virtuales por los distintos acervos artísticos, así como por sus instalaciones arquitectónicas —como el mismo Museo de las Artes o la Biblioteca Iberoaméricana Octavio Paz de la Universidad de Guadalajara (UdeG)— por el confinamiento como medida de </w:t>
      </w:r>
      <w:r w:rsidR="00F40477">
        <w:rPr>
          <w:rFonts w:ascii="Arial" w:hAnsi="Arial" w:cs="Arial"/>
          <w:lang w:val="es-MX"/>
        </w:rPr>
        <w:t>prevención ante la pandemia de c</w:t>
      </w:r>
      <w:r>
        <w:rPr>
          <w:rFonts w:ascii="Arial" w:hAnsi="Arial" w:cs="Arial"/>
          <w:lang w:val="es-MX"/>
        </w:rPr>
        <w:t>ovid-19, preparatorias del Sistema de Educación Media Superior (SEMS</w:t>
      </w:r>
      <w:r w:rsidR="00F40477">
        <w:rPr>
          <w:rFonts w:ascii="Arial" w:hAnsi="Arial" w:cs="Arial"/>
          <w:lang w:val="es-MX"/>
        </w:rPr>
        <w:t>,</w:t>
      </w:r>
      <w:r>
        <w:rPr>
          <w:rFonts w:ascii="Arial" w:hAnsi="Arial" w:cs="Arial"/>
          <w:lang w:val="es-MX"/>
        </w:rPr>
        <w:t>) han virado hacia los canales digitales para difundir lo realizado en sus entornos estudiantiles y habilitar galerías que den cuenta del trabajo cultural de las comunidades de bachillerato de la máxima Casa de Estudio de Jalisco.</w:t>
      </w:r>
    </w:p>
    <w:p w14:paraId="7AA11A32" w14:textId="77777777" w:rsidR="002B1CBC" w:rsidRDefault="002B1CBC" w:rsidP="0077524D">
      <w:pPr>
        <w:pStyle w:val="Cuerpo"/>
        <w:spacing w:line="360" w:lineRule="auto"/>
        <w:jc w:val="both"/>
        <w:rPr>
          <w:rFonts w:ascii="Arial" w:hAnsi="Arial" w:cs="Arial"/>
          <w:lang w:val="es-MX"/>
        </w:rPr>
      </w:pPr>
    </w:p>
    <w:p w14:paraId="1176EE92" w14:textId="77777777" w:rsidR="002B1CBC" w:rsidRDefault="002B1CBC" w:rsidP="0077524D">
      <w:pPr>
        <w:pStyle w:val="Cuerpo"/>
        <w:spacing w:line="360" w:lineRule="auto"/>
        <w:jc w:val="both"/>
        <w:rPr>
          <w:rFonts w:ascii="Arial" w:hAnsi="Arial" w:cs="Arial"/>
          <w:lang w:val="es-MX"/>
        </w:rPr>
      </w:pPr>
      <w:r>
        <w:rPr>
          <w:rFonts w:ascii="Arial" w:hAnsi="Arial" w:cs="Arial"/>
          <w:lang w:val="es-MX"/>
        </w:rPr>
        <w:t xml:space="preserve">Esta semana, que comprende del 25 al 29 de mayo, la Preparatoria 15 </w:t>
      </w:r>
      <w:r w:rsidR="00DD1CB9">
        <w:rPr>
          <w:rFonts w:ascii="Arial" w:hAnsi="Arial" w:cs="Arial"/>
          <w:lang w:val="es-MX"/>
        </w:rPr>
        <w:t>organizó su Semana del Arte, que consiste en divulgar las producciones efectuadas en las distintas Trayectorias de Aprendizaje Especializante (TAE) que oferta la escuela. En su página web (</w:t>
      </w:r>
      <w:hyperlink r:id="rId6" w:history="1">
        <w:r w:rsidR="00DD1CB9" w:rsidRPr="00CE7C83">
          <w:rPr>
            <w:rStyle w:val="Hipervnculo"/>
            <w:rFonts w:ascii="Arial" w:hAnsi="Arial" w:cs="Arial"/>
            <w:lang w:val="es-MX"/>
          </w:rPr>
          <w:t>https://bit.ly/2ZH4MZK</w:t>
        </w:r>
      </w:hyperlink>
      <w:r w:rsidR="00DD1CB9">
        <w:rPr>
          <w:rFonts w:ascii="Arial" w:hAnsi="Arial" w:cs="Arial"/>
          <w:lang w:val="es-MX"/>
        </w:rPr>
        <w:t>) se habilitaron galerías fotográficas con las mejores imágenes captadas por los ojos de los estudiantes; asimismo se dispuso un espacio con las composiciones e interpretaciones realizadas por los alumnos del área de música que también se pueden consultar a través del canal oficial de YouTube</w:t>
      </w:r>
      <w:r w:rsidR="00A5247E">
        <w:rPr>
          <w:rFonts w:ascii="Arial" w:hAnsi="Arial" w:cs="Arial"/>
          <w:lang w:val="es-MX"/>
        </w:rPr>
        <w:t xml:space="preserve"> del plantel</w:t>
      </w:r>
      <w:r w:rsidR="00DD1CB9">
        <w:rPr>
          <w:rFonts w:ascii="Arial" w:hAnsi="Arial" w:cs="Arial"/>
          <w:lang w:val="es-MX"/>
        </w:rPr>
        <w:t xml:space="preserve"> (</w:t>
      </w:r>
      <w:r w:rsidR="00DD1CB9" w:rsidRPr="00DD1CB9">
        <w:rPr>
          <w:rFonts w:ascii="Arial" w:hAnsi="Arial" w:cs="Arial"/>
          <w:lang w:val="es-MX"/>
        </w:rPr>
        <w:t>https://bit.ly/3gDs2hs</w:t>
      </w:r>
      <w:r w:rsidR="00DD1CB9">
        <w:rPr>
          <w:rFonts w:ascii="Arial" w:hAnsi="Arial" w:cs="Arial"/>
          <w:lang w:val="es-MX"/>
        </w:rPr>
        <w:t>); todo se difunde por medio de su portal de Facebook (</w:t>
      </w:r>
      <w:r w:rsidR="00B82187" w:rsidRPr="00B82187">
        <w:rPr>
          <w:rFonts w:ascii="Arial" w:hAnsi="Arial" w:cs="Arial"/>
          <w:lang w:val="es-MX"/>
        </w:rPr>
        <w:t>https://bit.ly/3enbGYf</w:t>
      </w:r>
      <w:r w:rsidR="00B82187">
        <w:rPr>
          <w:rFonts w:ascii="Arial" w:hAnsi="Arial" w:cs="Arial"/>
          <w:lang w:val="es-MX"/>
        </w:rPr>
        <w:t>)</w:t>
      </w:r>
      <w:r w:rsidR="00DD1CB9">
        <w:rPr>
          <w:rFonts w:ascii="Arial" w:hAnsi="Arial" w:cs="Arial"/>
          <w:lang w:val="es-MX"/>
        </w:rPr>
        <w:t xml:space="preserve">. Los contenidos se seguirán compartiendo durante la semana. </w:t>
      </w:r>
    </w:p>
    <w:p w14:paraId="1AAB1B00" w14:textId="77777777" w:rsidR="00B82187" w:rsidRDefault="00B82187" w:rsidP="0077524D">
      <w:pPr>
        <w:pStyle w:val="Cuerpo"/>
        <w:spacing w:line="360" w:lineRule="auto"/>
        <w:jc w:val="both"/>
        <w:rPr>
          <w:rFonts w:ascii="Arial" w:hAnsi="Arial" w:cs="Arial"/>
          <w:lang w:val="es-MX"/>
        </w:rPr>
      </w:pPr>
    </w:p>
    <w:p w14:paraId="31379F2D" w14:textId="04D9F87A" w:rsidR="00B82187" w:rsidRDefault="00B82187" w:rsidP="0077524D">
      <w:pPr>
        <w:pStyle w:val="Cuerpo"/>
        <w:spacing w:line="360" w:lineRule="auto"/>
        <w:jc w:val="both"/>
        <w:rPr>
          <w:rFonts w:ascii="Arial" w:hAnsi="Arial" w:cs="Arial"/>
          <w:lang w:val="es-MX"/>
        </w:rPr>
      </w:pPr>
      <w:r>
        <w:rPr>
          <w:rFonts w:ascii="Arial" w:hAnsi="Arial" w:cs="Arial"/>
          <w:lang w:val="es-MX"/>
        </w:rPr>
        <w:t>Por su parte, la Preparatoria de Tlajomulco de Zúñiga tiene p</w:t>
      </w:r>
      <w:r w:rsidR="00F40477">
        <w:rPr>
          <w:rFonts w:ascii="Arial" w:hAnsi="Arial" w:cs="Arial"/>
          <w:lang w:val="es-MX"/>
        </w:rPr>
        <w:t>rogramada su Semana Cultural Onl</w:t>
      </w:r>
      <w:r>
        <w:rPr>
          <w:rFonts w:ascii="Arial" w:hAnsi="Arial" w:cs="Arial"/>
          <w:lang w:val="es-MX"/>
        </w:rPr>
        <w:t xml:space="preserve">ine bajo la premisa de dar a conocer muestras de danza, fotografía, </w:t>
      </w:r>
      <w:r>
        <w:rPr>
          <w:rFonts w:ascii="Arial" w:hAnsi="Arial" w:cs="Arial"/>
          <w:lang w:val="es-MX"/>
        </w:rPr>
        <w:lastRenderedPageBreak/>
        <w:t>cortometrajes, monólogos y más. La fecha para la que se programó el evento es del 1 al 5 de junio también a través de Facebook (</w:t>
      </w:r>
      <w:hyperlink r:id="rId7" w:history="1">
        <w:r w:rsidRPr="00CE7C83">
          <w:rPr>
            <w:rStyle w:val="Hipervnculo"/>
            <w:rFonts w:ascii="Arial" w:hAnsi="Arial" w:cs="Arial"/>
            <w:lang w:val="es-MX"/>
          </w:rPr>
          <w:t>https://bit.ly/3eo3mr3</w:t>
        </w:r>
      </w:hyperlink>
      <w:r>
        <w:rPr>
          <w:rFonts w:ascii="Arial" w:hAnsi="Arial" w:cs="Arial"/>
          <w:lang w:val="es-MX"/>
        </w:rPr>
        <w:t>)</w:t>
      </w:r>
      <w:r w:rsidR="00A5247E">
        <w:rPr>
          <w:rFonts w:ascii="Arial" w:hAnsi="Arial" w:cs="Arial"/>
          <w:lang w:val="es-MX"/>
        </w:rPr>
        <w:t xml:space="preserve">, </w:t>
      </w:r>
      <w:r>
        <w:rPr>
          <w:rFonts w:ascii="Arial" w:hAnsi="Arial" w:cs="Arial"/>
          <w:lang w:val="es-MX"/>
        </w:rPr>
        <w:t>su canal de YouTube (</w:t>
      </w:r>
      <w:hyperlink r:id="rId8" w:history="1">
        <w:r w:rsidRPr="00CE7C83">
          <w:rPr>
            <w:rStyle w:val="Hipervnculo"/>
            <w:rFonts w:ascii="Arial" w:hAnsi="Arial" w:cs="Arial"/>
            <w:lang w:val="es-MX"/>
          </w:rPr>
          <w:t>https://bit.ly/36B3UHv</w:t>
        </w:r>
      </w:hyperlink>
      <w:r>
        <w:rPr>
          <w:rFonts w:ascii="Arial" w:hAnsi="Arial" w:cs="Arial"/>
          <w:lang w:val="es-MX"/>
        </w:rPr>
        <w:t>)</w:t>
      </w:r>
      <w:r w:rsidR="00A5247E">
        <w:rPr>
          <w:rFonts w:ascii="Arial" w:hAnsi="Arial" w:cs="Arial"/>
          <w:lang w:val="es-MX"/>
        </w:rPr>
        <w:t>, en Twitter (@PrepaTlajo) y en Instragram (@prepa_tlajomulco)</w:t>
      </w:r>
      <w:r>
        <w:rPr>
          <w:rFonts w:ascii="Arial" w:hAnsi="Arial" w:cs="Arial"/>
          <w:lang w:val="es-MX"/>
        </w:rPr>
        <w:t xml:space="preserve">. La licenciada Sandra Teresita Núñez Guzmán, coordinadora Académica del plantel, señaló que la organización del evento correrá a cargo de la Academia de Arte y Cultura, </w:t>
      </w:r>
      <w:r w:rsidR="00A5247E">
        <w:rPr>
          <w:rFonts w:ascii="Arial" w:hAnsi="Arial" w:cs="Arial"/>
          <w:lang w:val="es-MX"/>
        </w:rPr>
        <w:t>—</w:t>
      </w:r>
      <w:r>
        <w:rPr>
          <w:rFonts w:ascii="Arial" w:hAnsi="Arial" w:cs="Arial"/>
          <w:lang w:val="es-MX"/>
        </w:rPr>
        <w:t>presidida por el profesor Mario Galindo Parra</w:t>
      </w:r>
      <w:r w:rsidR="00A5247E">
        <w:rPr>
          <w:rFonts w:ascii="Arial" w:hAnsi="Arial" w:cs="Arial"/>
          <w:lang w:val="es-MX"/>
        </w:rPr>
        <w:t>—</w:t>
      </w:r>
      <w:r>
        <w:rPr>
          <w:rFonts w:ascii="Arial" w:hAnsi="Arial" w:cs="Arial"/>
          <w:lang w:val="es-MX"/>
        </w:rPr>
        <w:t xml:space="preserve"> que </w:t>
      </w:r>
      <w:r w:rsidR="00A5247E">
        <w:rPr>
          <w:rFonts w:ascii="Arial" w:hAnsi="Arial" w:cs="Arial"/>
          <w:lang w:val="es-MX"/>
        </w:rPr>
        <w:t>buscó</w:t>
      </w:r>
      <w:r>
        <w:rPr>
          <w:rFonts w:ascii="Arial" w:hAnsi="Arial" w:cs="Arial"/>
          <w:lang w:val="es-MX"/>
        </w:rPr>
        <w:t xml:space="preserve"> adecuar lo planeado previamente para llevar</w:t>
      </w:r>
      <w:r w:rsidR="00F40477">
        <w:rPr>
          <w:rFonts w:ascii="Arial" w:hAnsi="Arial" w:cs="Arial"/>
          <w:lang w:val="es-MX"/>
        </w:rPr>
        <w:t>se a entornos virtuales por c</w:t>
      </w:r>
      <w:r>
        <w:rPr>
          <w:rFonts w:ascii="Arial" w:hAnsi="Arial" w:cs="Arial"/>
          <w:lang w:val="es-MX"/>
        </w:rPr>
        <w:t>ovid-19.</w:t>
      </w:r>
    </w:p>
    <w:p w14:paraId="3DE24276" w14:textId="77777777" w:rsidR="00B82187" w:rsidRDefault="00B82187" w:rsidP="0077524D">
      <w:pPr>
        <w:pStyle w:val="Cuerpo"/>
        <w:spacing w:line="360" w:lineRule="auto"/>
        <w:jc w:val="both"/>
        <w:rPr>
          <w:rFonts w:ascii="Arial" w:hAnsi="Arial" w:cs="Arial"/>
          <w:lang w:val="es-MX"/>
        </w:rPr>
      </w:pPr>
    </w:p>
    <w:p w14:paraId="2C1C7CCA" w14:textId="77777777" w:rsidR="00B82187" w:rsidRDefault="00B82187" w:rsidP="0077524D">
      <w:pPr>
        <w:pStyle w:val="Cuerpo"/>
        <w:spacing w:line="360" w:lineRule="auto"/>
        <w:jc w:val="both"/>
        <w:rPr>
          <w:rFonts w:ascii="Arial" w:hAnsi="Arial" w:cs="Arial"/>
          <w:lang w:val="es-MX"/>
        </w:rPr>
      </w:pPr>
      <w:r>
        <w:rPr>
          <w:rFonts w:ascii="Arial" w:hAnsi="Arial" w:cs="Arial"/>
          <w:lang w:val="es-MX"/>
        </w:rPr>
        <w:t>“Normalmente lo realizamos con una muestra de distintas áreas del saber que involucran a las ciencias experimentales, entre otras</w:t>
      </w:r>
      <w:r w:rsidR="00A5247E">
        <w:rPr>
          <w:rFonts w:ascii="Arial" w:hAnsi="Arial" w:cs="Arial"/>
          <w:lang w:val="es-MX"/>
        </w:rPr>
        <w:t xml:space="preserve"> en un evento dentro de nuestras instalaciones</w:t>
      </w:r>
      <w:r>
        <w:rPr>
          <w:rFonts w:ascii="Arial" w:hAnsi="Arial" w:cs="Arial"/>
          <w:lang w:val="es-MX"/>
        </w:rPr>
        <w:t xml:space="preserve">. Sin embargo, ahora solamente lo </w:t>
      </w:r>
      <w:r w:rsidR="003D31BB">
        <w:rPr>
          <w:rFonts w:ascii="Arial" w:hAnsi="Arial" w:cs="Arial"/>
          <w:lang w:val="es-MX"/>
        </w:rPr>
        <w:t xml:space="preserve">encasillamos en arte y cultura por el atractivo que productos de esta índole pueden generar en las redes sociales. Se incluirán los trabajos de los adolescentes del plantel sede, así como los de los módulos de Cajititlán, El Zapote y San Agustín, lo que nos parece muy importante porque generamos integración entre los docentes y los propios estudiantes que construirán esta galería virtual, pensada </w:t>
      </w:r>
      <w:r w:rsidR="00A5247E">
        <w:rPr>
          <w:rFonts w:ascii="Arial" w:hAnsi="Arial" w:cs="Arial"/>
          <w:lang w:val="es-MX"/>
        </w:rPr>
        <w:t>para</w:t>
      </w:r>
      <w:r w:rsidR="003D31BB">
        <w:rPr>
          <w:rFonts w:ascii="Arial" w:hAnsi="Arial" w:cs="Arial"/>
          <w:lang w:val="es-MX"/>
        </w:rPr>
        <w:t xml:space="preserve"> nuestra comunidad</w:t>
      </w:r>
      <w:r w:rsidR="00A5247E">
        <w:rPr>
          <w:rFonts w:ascii="Arial" w:hAnsi="Arial" w:cs="Arial"/>
          <w:lang w:val="es-MX"/>
        </w:rPr>
        <w:t>, pero</w:t>
      </w:r>
      <w:r w:rsidR="003D31BB">
        <w:rPr>
          <w:rFonts w:ascii="Arial" w:hAnsi="Arial" w:cs="Arial"/>
          <w:lang w:val="es-MX"/>
        </w:rPr>
        <w:t xml:space="preserve"> que podrá llegar más allá”.</w:t>
      </w:r>
    </w:p>
    <w:p w14:paraId="5BEC15A4" w14:textId="77777777" w:rsidR="003D31BB" w:rsidRDefault="003D31BB" w:rsidP="0077524D">
      <w:pPr>
        <w:pStyle w:val="Cuerpo"/>
        <w:spacing w:line="360" w:lineRule="auto"/>
        <w:jc w:val="both"/>
        <w:rPr>
          <w:rFonts w:ascii="Arial" w:hAnsi="Arial" w:cs="Arial"/>
          <w:lang w:val="es-MX"/>
        </w:rPr>
      </w:pPr>
    </w:p>
    <w:p w14:paraId="0B0720A1" w14:textId="77777777" w:rsidR="003D31BB" w:rsidRDefault="003D31BB" w:rsidP="0077524D">
      <w:pPr>
        <w:pStyle w:val="Cuerpo"/>
        <w:spacing w:line="360" w:lineRule="auto"/>
        <w:jc w:val="both"/>
        <w:rPr>
          <w:rFonts w:ascii="Arial" w:hAnsi="Arial" w:cs="Arial"/>
          <w:lang w:val="es-MX"/>
        </w:rPr>
      </w:pPr>
      <w:r>
        <w:rPr>
          <w:rFonts w:ascii="Arial" w:hAnsi="Arial" w:cs="Arial"/>
          <w:lang w:val="es-MX"/>
        </w:rPr>
        <w:t xml:space="preserve">Las asignaturas involucradas son: la Unidad de Aprendizaje de Apreciación del Arte, así como las TAE de Música, Teatro, Danza folclórica, Serigrafía, Fotografía, además de que se exhibirán los proyectos de los jóvenes que participaron en el Concurso Estatal de Cortometraje Jalisco 2020. Adiconal a esto, se difundirán trabajos sonoros de podcast con cuentacuentos </w:t>
      </w:r>
      <w:r w:rsidR="00A5247E">
        <w:rPr>
          <w:rFonts w:ascii="Arial" w:hAnsi="Arial" w:cs="Arial"/>
          <w:lang w:val="es-MX"/>
        </w:rPr>
        <w:t>hechos por los estudiantes de Lengua y Literatura, los cuales son parte del mismo concepto de difundir la cultura y el arte. En total se verá reflejada la producción de alrededor de 400 bachilleres.</w:t>
      </w:r>
    </w:p>
    <w:p w14:paraId="2B7B711E" w14:textId="77777777" w:rsidR="003D31BB" w:rsidRDefault="003D31BB" w:rsidP="0077524D">
      <w:pPr>
        <w:pStyle w:val="Cuerpo"/>
        <w:spacing w:line="360" w:lineRule="auto"/>
        <w:jc w:val="both"/>
        <w:rPr>
          <w:rFonts w:ascii="Arial" w:hAnsi="Arial" w:cs="Arial"/>
          <w:lang w:val="es-MX"/>
        </w:rPr>
      </w:pPr>
    </w:p>
    <w:p w14:paraId="39AF6151" w14:textId="77777777" w:rsidR="003D31BB" w:rsidRPr="0077524D" w:rsidRDefault="003D31BB" w:rsidP="0077524D">
      <w:pPr>
        <w:pStyle w:val="Cuerpo"/>
        <w:spacing w:line="360" w:lineRule="auto"/>
        <w:jc w:val="both"/>
        <w:rPr>
          <w:rFonts w:ascii="Arial" w:hAnsi="Arial" w:cs="Arial"/>
          <w:lang w:val="es-MX"/>
        </w:rPr>
      </w:pPr>
      <w:r>
        <w:rPr>
          <w:rFonts w:ascii="Arial" w:hAnsi="Arial" w:cs="Arial"/>
          <w:lang w:val="es-MX"/>
        </w:rPr>
        <w:t xml:space="preserve">Núñez Guzmán </w:t>
      </w:r>
      <w:r w:rsidR="00A5247E">
        <w:rPr>
          <w:rFonts w:ascii="Arial" w:hAnsi="Arial" w:cs="Arial"/>
          <w:lang w:val="es-MX"/>
        </w:rPr>
        <w:t>expresó</w:t>
      </w:r>
      <w:r>
        <w:rPr>
          <w:rFonts w:ascii="Arial" w:hAnsi="Arial" w:cs="Arial"/>
          <w:lang w:val="es-MX"/>
        </w:rPr>
        <w:t xml:space="preserve"> que así como distintos museos y galerías en todo el mundo han optado por esta alternativa, es importante que también los centros educativos consideren crear estrategias creativas que utilicen los espacios en línea para extender su labor, </w:t>
      </w:r>
      <w:r w:rsidR="00A5247E">
        <w:rPr>
          <w:rFonts w:ascii="Arial" w:hAnsi="Arial" w:cs="Arial"/>
          <w:lang w:val="es-MX"/>
        </w:rPr>
        <w:t xml:space="preserve">“me parece muy importante esta vinculación de nuestros docentes donde se busca desarrollar </w:t>
      </w:r>
      <w:r w:rsidR="00A5247E">
        <w:rPr>
          <w:rFonts w:ascii="Arial" w:hAnsi="Arial" w:cs="Arial"/>
          <w:lang w:val="es-MX"/>
        </w:rPr>
        <w:lastRenderedPageBreak/>
        <w:t>formas de involucrar a los alumnos y mantenerlos activos en su cercanía con la Preparatoria durante la contingencia. Nuestro trabajo permanente busca esa constante relación entre la UdeG y sus estudiantes”, concluyó.</w:t>
      </w:r>
      <w:bookmarkStart w:id="0" w:name="_GoBack"/>
      <w:bookmarkEnd w:id="0"/>
    </w:p>
    <w:sectPr w:rsidR="003D31BB" w:rsidRPr="0077524D">
      <w:headerReference w:type="default" r:id="rId9"/>
      <w:pgSz w:w="12240" w:h="15840"/>
      <w:pgMar w:top="2126" w:right="1327" w:bottom="1843"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51C55B" w14:textId="77777777" w:rsidR="002C07C8" w:rsidRDefault="002C07C8">
      <w:r>
        <w:separator/>
      </w:r>
    </w:p>
  </w:endnote>
  <w:endnote w:type="continuationSeparator" w:id="0">
    <w:p w14:paraId="70A464AE" w14:textId="77777777" w:rsidR="002C07C8" w:rsidRDefault="002C0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Segoe UI">
    <w:altName w:val="Arial"/>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5AF17B" w14:textId="77777777" w:rsidR="002C07C8" w:rsidRDefault="002C07C8">
      <w:r>
        <w:separator/>
      </w:r>
    </w:p>
  </w:footnote>
  <w:footnote w:type="continuationSeparator" w:id="0">
    <w:p w14:paraId="38A23CF3" w14:textId="77777777" w:rsidR="002C07C8" w:rsidRDefault="002C07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8E8FE" w14:textId="77777777" w:rsidR="00E3180D" w:rsidRDefault="00323501">
    <w:pPr>
      <w:pStyle w:val="Encabezado"/>
    </w:pPr>
    <w:r>
      <w:rPr>
        <w:noProof/>
        <w:lang w:eastAsia="es-ES_tradnl"/>
      </w:rPr>
      <w:drawing>
        <wp:anchor distT="152400" distB="152400" distL="152400" distR="152400" simplePos="0" relativeHeight="251658240" behindDoc="1" locked="0" layoutInCell="1" allowOverlap="1" wp14:anchorId="4C3AE8A5" wp14:editId="0AFBF09D">
          <wp:simplePos x="0" y="0"/>
          <wp:positionH relativeFrom="page">
            <wp:posOffset>-13969</wp:posOffset>
          </wp:positionH>
          <wp:positionV relativeFrom="page">
            <wp:posOffset>-20319</wp:posOffset>
          </wp:positionV>
          <wp:extent cx="7772523" cy="1005840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a:blip r:embed="rId1">
                    <a:extLst/>
                  </a:blip>
                  <a:stretch>
                    <a:fillRect/>
                  </a:stretch>
                </pic:blipFill>
                <pic:spPr>
                  <a:xfrm>
                    <a:off x="0" y="0"/>
                    <a:ext cx="7772523" cy="1005840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80D"/>
    <w:rsid w:val="00013CD3"/>
    <w:rsid w:val="000173AB"/>
    <w:rsid w:val="00021FF6"/>
    <w:rsid w:val="00022199"/>
    <w:rsid w:val="00046284"/>
    <w:rsid w:val="000548B5"/>
    <w:rsid w:val="00061B0F"/>
    <w:rsid w:val="000801B5"/>
    <w:rsid w:val="000879B8"/>
    <w:rsid w:val="000B5FEB"/>
    <w:rsid w:val="000C0D5D"/>
    <w:rsid w:val="000C69B4"/>
    <w:rsid w:val="00104643"/>
    <w:rsid w:val="00107CDC"/>
    <w:rsid w:val="00114753"/>
    <w:rsid w:val="00135801"/>
    <w:rsid w:val="001759ED"/>
    <w:rsid w:val="001B7BFC"/>
    <w:rsid w:val="001E32F8"/>
    <w:rsid w:val="001E4A48"/>
    <w:rsid w:val="001F52A7"/>
    <w:rsid w:val="001F7F4D"/>
    <w:rsid w:val="00201CE8"/>
    <w:rsid w:val="00213AC1"/>
    <w:rsid w:val="00227A5D"/>
    <w:rsid w:val="00244F07"/>
    <w:rsid w:val="00257AF5"/>
    <w:rsid w:val="00261617"/>
    <w:rsid w:val="0026308C"/>
    <w:rsid w:val="002702DB"/>
    <w:rsid w:val="002960E3"/>
    <w:rsid w:val="002B1CBC"/>
    <w:rsid w:val="002B58BE"/>
    <w:rsid w:val="002C07C8"/>
    <w:rsid w:val="002C5D89"/>
    <w:rsid w:val="002C61BD"/>
    <w:rsid w:val="002C6DC3"/>
    <w:rsid w:val="002D15C4"/>
    <w:rsid w:val="002F13BE"/>
    <w:rsid w:val="002F4004"/>
    <w:rsid w:val="002F6707"/>
    <w:rsid w:val="003003B5"/>
    <w:rsid w:val="003121E5"/>
    <w:rsid w:val="00323501"/>
    <w:rsid w:val="0032735F"/>
    <w:rsid w:val="0038321C"/>
    <w:rsid w:val="00384787"/>
    <w:rsid w:val="003C0215"/>
    <w:rsid w:val="003D31BB"/>
    <w:rsid w:val="003D68FD"/>
    <w:rsid w:val="003F10CA"/>
    <w:rsid w:val="003F3916"/>
    <w:rsid w:val="00412E5D"/>
    <w:rsid w:val="00415633"/>
    <w:rsid w:val="004239E9"/>
    <w:rsid w:val="00424070"/>
    <w:rsid w:val="0042602E"/>
    <w:rsid w:val="00430537"/>
    <w:rsid w:val="0044289D"/>
    <w:rsid w:val="00453CC7"/>
    <w:rsid w:val="00466E02"/>
    <w:rsid w:val="00477D63"/>
    <w:rsid w:val="004821BF"/>
    <w:rsid w:val="00492DC0"/>
    <w:rsid w:val="004B2B55"/>
    <w:rsid w:val="004B316D"/>
    <w:rsid w:val="004C1BF2"/>
    <w:rsid w:val="004C36B3"/>
    <w:rsid w:val="004D19F5"/>
    <w:rsid w:val="004E49A7"/>
    <w:rsid w:val="00500552"/>
    <w:rsid w:val="00500730"/>
    <w:rsid w:val="00502301"/>
    <w:rsid w:val="005155E2"/>
    <w:rsid w:val="00526B36"/>
    <w:rsid w:val="0053313A"/>
    <w:rsid w:val="00535D1E"/>
    <w:rsid w:val="00537C2F"/>
    <w:rsid w:val="0054291D"/>
    <w:rsid w:val="00543AE4"/>
    <w:rsid w:val="00545B59"/>
    <w:rsid w:val="00556646"/>
    <w:rsid w:val="00573875"/>
    <w:rsid w:val="00582A3C"/>
    <w:rsid w:val="005855A8"/>
    <w:rsid w:val="0059741F"/>
    <w:rsid w:val="005A6F59"/>
    <w:rsid w:val="005B07BE"/>
    <w:rsid w:val="005C2DF8"/>
    <w:rsid w:val="005E4264"/>
    <w:rsid w:val="00615183"/>
    <w:rsid w:val="00631623"/>
    <w:rsid w:val="00643534"/>
    <w:rsid w:val="006513BD"/>
    <w:rsid w:val="00667AB4"/>
    <w:rsid w:val="00677A53"/>
    <w:rsid w:val="00685332"/>
    <w:rsid w:val="00695FA8"/>
    <w:rsid w:val="006D6A18"/>
    <w:rsid w:val="00707E4E"/>
    <w:rsid w:val="0072294D"/>
    <w:rsid w:val="007377B0"/>
    <w:rsid w:val="00751378"/>
    <w:rsid w:val="00753F61"/>
    <w:rsid w:val="00757AD9"/>
    <w:rsid w:val="0077524D"/>
    <w:rsid w:val="00781EF4"/>
    <w:rsid w:val="00786A4D"/>
    <w:rsid w:val="007A2118"/>
    <w:rsid w:val="007A597F"/>
    <w:rsid w:val="007A7F67"/>
    <w:rsid w:val="007D5A44"/>
    <w:rsid w:val="007E4350"/>
    <w:rsid w:val="007F42CD"/>
    <w:rsid w:val="00801A1A"/>
    <w:rsid w:val="0082293E"/>
    <w:rsid w:val="00834A2D"/>
    <w:rsid w:val="008540BA"/>
    <w:rsid w:val="008745B9"/>
    <w:rsid w:val="00880CFE"/>
    <w:rsid w:val="008A0568"/>
    <w:rsid w:val="008A44D1"/>
    <w:rsid w:val="008A65BC"/>
    <w:rsid w:val="008E1B7E"/>
    <w:rsid w:val="008E246C"/>
    <w:rsid w:val="008E27CB"/>
    <w:rsid w:val="008E7ABC"/>
    <w:rsid w:val="00924D6A"/>
    <w:rsid w:val="0094798B"/>
    <w:rsid w:val="0095098B"/>
    <w:rsid w:val="0095285A"/>
    <w:rsid w:val="00956DFA"/>
    <w:rsid w:val="00963D3F"/>
    <w:rsid w:val="00985856"/>
    <w:rsid w:val="009B6B47"/>
    <w:rsid w:val="009D1AA2"/>
    <w:rsid w:val="009F6103"/>
    <w:rsid w:val="00A070B7"/>
    <w:rsid w:val="00A27ED9"/>
    <w:rsid w:val="00A42BE7"/>
    <w:rsid w:val="00A43062"/>
    <w:rsid w:val="00A465F5"/>
    <w:rsid w:val="00A5247E"/>
    <w:rsid w:val="00A568B6"/>
    <w:rsid w:val="00A702A1"/>
    <w:rsid w:val="00A7105B"/>
    <w:rsid w:val="00A866D2"/>
    <w:rsid w:val="00A90E4A"/>
    <w:rsid w:val="00A9114A"/>
    <w:rsid w:val="00A92ECD"/>
    <w:rsid w:val="00A96D39"/>
    <w:rsid w:val="00AB0B5A"/>
    <w:rsid w:val="00AF1A33"/>
    <w:rsid w:val="00AF4D7C"/>
    <w:rsid w:val="00AF5053"/>
    <w:rsid w:val="00B03E6A"/>
    <w:rsid w:val="00B25F96"/>
    <w:rsid w:val="00B31A66"/>
    <w:rsid w:val="00B643D0"/>
    <w:rsid w:val="00B82187"/>
    <w:rsid w:val="00B91782"/>
    <w:rsid w:val="00BB4C84"/>
    <w:rsid w:val="00BE13B0"/>
    <w:rsid w:val="00BE3A66"/>
    <w:rsid w:val="00C4464B"/>
    <w:rsid w:val="00C70779"/>
    <w:rsid w:val="00C728CE"/>
    <w:rsid w:val="00C742D0"/>
    <w:rsid w:val="00C77B48"/>
    <w:rsid w:val="00C80BEF"/>
    <w:rsid w:val="00C86E87"/>
    <w:rsid w:val="00C900CC"/>
    <w:rsid w:val="00C96757"/>
    <w:rsid w:val="00CB6735"/>
    <w:rsid w:val="00CC659B"/>
    <w:rsid w:val="00CE0EB9"/>
    <w:rsid w:val="00CE45B5"/>
    <w:rsid w:val="00CF0388"/>
    <w:rsid w:val="00D018C3"/>
    <w:rsid w:val="00D21AD8"/>
    <w:rsid w:val="00D2763E"/>
    <w:rsid w:val="00D27F70"/>
    <w:rsid w:val="00D3296B"/>
    <w:rsid w:val="00D3491A"/>
    <w:rsid w:val="00D35D83"/>
    <w:rsid w:val="00D61E27"/>
    <w:rsid w:val="00D67D2B"/>
    <w:rsid w:val="00D700E9"/>
    <w:rsid w:val="00D723A2"/>
    <w:rsid w:val="00D8407D"/>
    <w:rsid w:val="00DB0131"/>
    <w:rsid w:val="00DB6B6B"/>
    <w:rsid w:val="00DB7618"/>
    <w:rsid w:val="00DD1CB9"/>
    <w:rsid w:val="00DD3C2F"/>
    <w:rsid w:val="00DE5907"/>
    <w:rsid w:val="00E032BC"/>
    <w:rsid w:val="00E1003B"/>
    <w:rsid w:val="00E1360C"/>
    <w:rsid w:val="00E252E5"/>
    <w:rsid w:val="00E3180D"/>
    <w:rsid w:val="00E47EBC"/>
    <w:rsid w:val="00E55A3C"/>
    <w:rsid w:val="00E811C2"/>
    <w:rsid w:val="00EB6D2C"/>
    <w:rsid w:val="00ED161F"/>
    <w:rsid w:val="00ED367C"/>
    <w:rsid w:val="00EE51AA"/>
    <w:rsid w:val="00F15B15"/>
    <w:rsid w:val="00F17CD7"/>
    <w:rsid w:val="00F21565"/>
    <w:rsid w:val="00F218A7"/>
    <w:rsid w:val="00F23D20"/>
    <w:rsid w:val="00F31E9A"/>
    <w:rsid w:val="00F40477"/>
    <w:rsid w:val="00F712E3"/>
    <w:rsid w:val="00F82DD8"/>
    <w:rsid w:val="00F939B3"/>
    <w:rsid w:val="00FA1DEA"/>
    <w:rsid w:val="00FB3FE0"/>
    <w:rsid w:val="00FB4ED3"/>
    <w:rsid w:val="00FD3F52"/>
    <w:rsid w:val="00FE0EB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85C283"/>
  <w15:docId w15:val="{5F58D714-B4F9-4F1A-BC41-8E4AA63BA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cabezado">
    <w:name w:val="header"/>
    <w:pPr>
      <w:tabs>
        <w:tab w:val="center" w:pos="4153"/>
        <w:tab w:val="right" w:pos="8306"/>
      </w:tabs>
    </w:pPr>
    <w:rPr>
      <w:rFonts w:ascii="Cambria" w:eastAsia="Cambria" w:hAnsi="Cambria" w:cs="Cambria"/>
      <w:color w:val="000000"/>
      <w:sz w:val="24"/>
      <w:szCs w:val="24"/>
      <w:u w:color="000000"/>
      <w:lang w:val="es-ES_tradnl"/>
    </w:rPr>
  </w:style>
  <w:style w:type="paragraph" w:customStyle="1" w:styleId="Cabeceraypie">
    <w:name w:val="Cabecera y pie"/>
    <w:pPr>
      <w:tabs>
        <w:tab w:val="right" w:pos="9020"/>
      </w:tabs>
    </w:pPr>
    <w:rPr>
      <w:rFonts w:ascii="Helvetica" w:hAnsi="Helvetica" w:cs="Arial Unicode MS"/>
      <w:color w:val="000000"/>
      <w:sz w:val="24"/>
      <w:szCs w:val="24"/>
    </w:rPr>
  </w:style>
  <w:style w:type="paragraph" w:styleId="Sinespaciado">
    <w:name w:val="No Spacing"/>
    <w:link w:val="SinespaciadoCar"/>
    <w:uiPriority w:val="1"/>
    <w:qFormat/>
    <w:rPr>
      <w:rFonts w:ascii="Cambria" w:eastAsia="Cambria" w:hAnsi="Cambria" w:cs="Cambria"/>
      <w:color w:val="000000"/>
      <w:sz w:val="22"/>
      <w:szCs w:val="22"/>
      <w:u w:color="000000"/>
      <w:lang w:val="es-ES_tradnl"/>
    </w:rPr>
  </w:style>
  <w:style w:type="character" w:customStyle="1" w:styleId="Ninguno">
    <w:name w:val="Ninguno"/>
    <w:rPr>
      <w:lang w:val="es-ES_tradnl"/>
    </w:rPr>
  </w:style>
  <w:style w:type="paragraph" w:customStyle="1" w:styleId="Cuerpo">
    <w:name w:val="Cuerpo"/>
    <w:rPr>
      <w:rFonts w:ascii="Cambria" w:eastAsia="Cambria" w:hAnsi="Cambria" w:cs="Cambria"/>
      <w:color w:val="000000"/>
      <w:sz w:val="24"/>
      <w:szCs w:val="24"/>
      <w:u w:color="000000"/>
      <w:lang w:val="es-ES_tradnl"/>
    </w:rPr>
  </w:style>
  <w:style w:type="paragraph" w:customStyle="1" w:styleId="paragraph">
    <w:name w:val="paragraph"/>
    <w:basedOn w:val="Normal"/>
    <w:rsid w:val="0059741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MX"/>
    </w:rPr>
  </w:style>
  <w:style w:type="character" w:customStyle="1" w:styleId="normaltextrun">
    <w:name w:val="normaltextrun"/>
    <w:basedOn w:val="Fuentedeprrafopredeter"/>
    <w:rsid w:val="0059741F"/>
  </w:style>
  <w:style w:type="character" w:customStyle="1" w:styleId="eop">
    <w:name w:val="eop"/>
    <w:basedOn w:val="Fuentedeprrafopredeter"/>
    <w:rsid w:val="0059741F"/>
  </w:style>
  <w:style w:type="character" w:customStyle="1" w:styleId="apple-converted-space">
    <w:name w:val="apple-converted-space"/>
    <w:basedOn w:val="Fuentedeprrafopredeter"/>
    <w:rsid w:val="0059741F"/>
  </w:style>
  <w:style w:type="character" w:customStyle="1" w:styleId="spellingerror">
    <w:name w:val="spellingerror"/>
    <w:basedOn w:val="Fuentedeprrafopredeter"/>
    <w:rsid w:val="0059741F"/>
  </w:style>
  <w:style w:type="paragraph" w:styleId="Textodeglobo">
    <w:name w:val="Balloon Text"/>
    <w:basedOn w:val="Normal"/>
    <w:link w:val="TextodegloboCar"/>
    <w:uiPriority w:val="99"/>
    <w:semiHidden/>
    <w:unhideWhenUsed/>
    <w:rsid w:val="0059741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741F"/>
    <w:rPr>
      <w:rFonts w:ascii="Segoe UI" w:hAnsi="Segoe UI" w:cs="Segoe UI"/>
      <w:sz w:val="18"/>
      <w:szCs w:val="18"/>
      <w:lang w:val="en-US" w:eastAsia="en-US"/>
    </w:rPr>
  </w:style>
  <w:style w:type="character" w:customStyle="1" w:styleId="SinespaciadoCar">
    <w:name w:val="Sin espaciado Car"/>
    <w:basedOn w:val="Fuentedeprrafopredeter"/>
    <w:link w:val="Sinespaciado"/>
    <w:uiPriority w:val="1"/>
    <w:rsid w:val="00A90E4A"/>
    <w:rPr>
      <w:rFonts w:ascii="Cambria" w:eastAsia="Cambria" w:hAnsi="Cambria" w:cs="Cambria"/>
      <w:color w:val="000000"/>
      <w:sz w:val="22"/>
      <w:szCs w:val="22"/>
      <w:u w:color="000000"/>
      <w:lang w:val="es-ES_tradnl"/>
    </w:rPr>
  </w:style>
  <w:style w:type="paragraph" w:styleId="Piedepgina">
    <w:name w:val="footer"/>
    <w:basedOn w:val="Normal"/>
    <w:link w:val="PiedepginaCar"/>
    <w:uiPriority w:val="99"/>
    <w:unhideWhenUsed/>
    <w:rsid w:val="00CE45B5"/>
    <w:pPr>
      <w:tabs>
        <w:tab w:val="center" w:pos="4419"/>
        <w:tab w:val="right" w:pos="8838"/>
      </w:tabs>
    </w:pPr>
  </w:style>
  <w:style w:type="character" w:customStyle="1" w:styleId="PiedepginaCar">
    <w:name w:val="Pie de página Car"/>
    <w:basedOn w:val="Fuentedeprrafopredeter"/>
    <w:link w:val="Piedepgina"/>
    <w:uiPriority w:val="99"/>
    <w:rsid w:val="00CE45B5"/>
    <w:rPr>
      <w:sz w:val="24"/>
      <w:szCs w:val="24"/>
      <w:lang w:eastAsia="en-US"/>
    </w:rPr>
  </w:style>
  <w:style w:type="character" w:customStyle="1" w:styleId="Mencinsinresolver1">
    <w:name w:val="Mención sin resolver1"/>
    <w:basedOn w:val="Fuentedeprrafopredeter"/>
    <w:uiPriority w:val="99"/>
    <w:semiHidden/>
    <w:unhideWhenUsed/>
    <w:rsid w:val="008E27CB"/>
    <w:rPr>
      <w:color w:val="605E5C"/>
      <w:shd w:val="clear" w:color="auto" w:fill="E1DFDD"/>
    </w:rPr>
  </w:style>
  <w:style w:type="character" w:styleId="Hipervnculovisitado">
    <w:name w:val="FollowedHyperlink"/>
    <w:basedOn w:val="Fuentedeprrafopredeter"/>
    <w:uiPriority w:val="99"/>
    <w:semiHidden/>
    <w:unhideWhenUsed/>
    <w:rsid w:val="008E27CB"/>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22033">
      <w:bodyDiv w:val="1"/>
      <w:marLeft w:val="0"/>
      <w:marRight w:val="0"/>
      <w:marTop w:val="0"/>
      <w:marBottom w:val="0"/>
      <w:divBdr>
        <w:top w:val="none" w:sz="0" w:space="0" w:color="auto"/>
        <w:left w:val="none" w:sz="0" w:space="0" w:color="auto"/>
        <w:bottom w:val="none" w:sz="0" w:space="0" w:color="auto"/>
        <w:right w:val="none" w:sz="0" w:space="0" w:color="auto"/>
      </w:divBdr>
    </w:div>
    <w:div w:id="51315634">
      <w:bodyDiv w:val="1"/>
      <w:marLeft w:val="0"/>
      <w:marRight w:val="0"/>
      <w:marTop w:val="0"/>
      <w:marBottom w:val="0"/>
      <w:divBdr>
        <w:top w:val="none" w:sz="0" w:space="0" w:color="auto"/>
        <w:left w:val="none" w:sz="0" w:space="0" w:color="auto"/>
        <w:bottom w:val="none" w:sz="0" w:space="0" w:color="auto"/>
        <w:right w:val="none" w:sz="0" w:space="0" w:color="auto"/>
      </w:divBdr>
      <w:divsChild>
        <w:div w:id="11993902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966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60502">
      <w:bodyDiv w:val="1"/>
      <w:marLeft w:val="0"/>
      <w:marRight w:val="0"/>
      <w:marTop w:val="0"/>
      <w:marBottom w:val="0"/>
      <w:divBdr>
        <w:top w:val="none" w:sz="0" w:space="0" w:color="auto"/>
        <w:left w:val="none" w:sz="0" w:space="0" w:color="auto"/>
        <w:bottom w:val="none" w:sz="0" w:space="0" w:color="auto"/>
        <w:right w:val="none" w:sz="0" w:space="0" w:color="auto"/>
      </w:divBdr>
    </w:div>
    <w:div w:id="181671618">
      <w:bodyDiv w:val="1"/>
      <w:marLeft w:val="0"/>
      <w:marRight w:val="0"/>
      <w:marTop w:val="0"/>
      <w:marBottom w:val="0"/>
      <w:divBdr>
        <w:top w:val="none" w:sz="0" w:space="0" w:color="auto"/>
        <w:left w:val="none" w:sz="0" w:space="0" w:color="auto"/>
        <w:bottom w:val="none" w:sz="0" w:space="0" w:color="auto"/>
        <w:right w:val="none" w:sz="0" w:space="0" w:color="auto"/>
      </w:divBdr>
    </w:div>
    <w:div w:id="391538033">
      <w:bodyDiv w:val="1"/>
      <w:marLeft w:val="0"/>
      <w:marRight w:val="0"/>
      <w:marTop w:val="0"/>
      <w:marBottom w:val="0"/>
      <w:divBdr>
        <w:top w:val="none" w:sz="0" w:space="0" w:color="auto"/>
        <w:left w:val="none" w:sz="0" w:space="0" w:color="auto"/>
        <w:bottom w:val="none" w:sz="0" w:space="0" w:color="auto"/>
        <w:right w:val="none" w:sz="0" w:space="0" w:color="auto"/>
      </w:divBdr>
      <w:divsChild>
        <w:div w:id="17370517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487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686549">
      <w:bodyDiv w:val="1"/>
      <w:marLeft w:val="0"/>
      <w:marRight w:val="0"/>
      <w:marTop w:val="0"/>
      <w:marBottom w:val="0"/>
      <w:divBdr>
        <w:top w:val="none" w:sz="0" w:space="0" w:color="auto"/>
        <w:left w:val="none" w:sz="0" w:space="0" w:color="auto"/>
        <w:bottom w:val="none" w:sz="0" w:space="0" w:color="auto"/>
        <w:right w:val="none" w:sz="0" w:space="0" w:color="auto"/>
      </w:divBdr>
    </w:div>
    <w:div w:id="483204762">
      <w:bodyDiv w:val="1"/>
      <w:marLeft w:val="0"/>
      <w:marRight w:val="0"/>
      <w:marTop w:val="0"/>
      <w:marBottom w:val="0"/>
      <w:divBdr>
        <w:top w:val="none" w:sz="0" w:space="0" w:color="auto"/>
        <w:left w:val="none" w:sz="0" w:space="0" w:color="auto"/>
        <w:bottom w:val="none" w:sz="0" w:space="0" w:color="auto"/>
        <w:right w:val="none" w:sz="0" w:space="0" w:color="auto"/>
      </w:divBdr>
      <w:divsChild>
        <w:div w:id="13206163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816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582497">
      <w:bodyDiv w:val="1"/>
      <w:marLeft w:val="0"/>
      <w:marRight w:val="0"/>
      <w:marTop w:val="0"/>
      <w:marBottom w:val="0"/>
      <w:divBdr>
        <w:top w:val="none" w:sz="0" w:space="0" w:color="auto"/>
        <w:left w:val="none" w:sz="0" w:space="0" w:color="auto"/>
        <w:bottom w:val="none" w:sz="0" w:space="0" w:color="auto"/>
        <w:right w:val="none" w:sz="0" w:space="0" w:color="auto"/>
      </w:divBdr>
      <w:divsChild>
        <w:div w:id="14851268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684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746926">
      <w:bodyDiv w:val="1"/>
      <w:marLeft w:val="0"/>
      <w:marRight w:val="0"/>
      <w:marTop w:val="0"/>
      <w:marBottom w:val="0"/>
      <w:divBdr>
        <w:top w:val="none" w:sz="0" w:space="0" w:color="auto"/>
        <w:left w:val="none" w:sz="0" w:space="0" w:color="auto"/>
        <w:bottom w:val="none" w:sz="0" w:space="0" w:color="auto"/>
        <w:right w:val="none" w:sz="0" w:space="0" w:color="auto"/>
      </w:divBdr>
    </w:div>
    <w:div w:id="582570830">
      <w:bodyDiv w:val="1"/>
      <w:marLeft w:val="0"/>
      <w:marRight w:val="0"/>
      <w:marTop w:val="0"/>
      <w:marBottom w:val="0"/>
      <w:divBdr>
        <w:top w:val="none" w:sz="0" w:space="0" w:color="auto"/>
        <w:left w:val="none" w:sz="0" w:space="0" w:color="auto"/>
        <w:bottom w:val="none" w:sz="0" w:space="0" w:color="auto"/>
        <w:right w:val="none" w:sz="0" w:space="0" w:color="auto"/>
      </w:divBdr>
      <w:divsChild>
        <w:div w:id="4398428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431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199079">
      <w:bodyDiv w:val="1"/>
      <w:marLeft w:val="0"/>
      <w:marRight w:val="0"/>
      <w:marTop w:val="0"/>
      <w:marBottom w:val="0"/>
      <w:divBdr>
        <w:top w:val="none" w:sz="0" w:space="0" w:color="auto"/>
        <w:left w:val="none" w:sz="0" w:space="0" w:color="auto"/>
        <w:bottom w:val="none" w:sz="0" w:space="0" w:color="auto"/>
        <w:right w:val="none" w:sz="0" w:space="0" w:color="auto"/>
      </w:divBdr>
      <w:divsChild>
        <w:div w:id="796480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143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694804">
      <w:bodyDiv w:val="1"/>
      <w:marLeft w:val="0"/>
      <w:marRight w:val="0"/>
      <w:marTop w:val="0"/>
      <w:marBottom w:val="0"/>
      <w:divBdr>
        <w:top w:val="none" w:sz="0" w:space="0" w:color="auto"/>
        <w:left w:val="none" w:sz="0" w:space="0" w:color="auto"/>
        <w:bottom w:val="none" w:sz="0" w:space="0" w:color="auto"/>
        <w:right w:val="none" w:sz="0" w:space="0" w:color="auto"/>
      </w:divBdr>
      <w:divsChild>
        <w:div w:id="21019462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576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807345">
      <w:bodyDiv w:val="1"/>
      <w:marLeft w:val="0"/>
      <w:marRight w:val="0"/>
      <w:marTop w:val="0"/>
      <w:marBottom w:val="0"/>
      <w:divBdr>
        <w:top w:val="none" w:sz="0" w:space="0" w:color="auto"/>
        <w:left w:val="none" w:sz="0" w:space="0" w:color="auto"/>
        <w:bottom w:val="none" w:sz="0" w:space="0" w:color="auto"/>
        <w:right w:val="none" w:sz="0" w:space="0" w:color="auto"/>
      </w:divBdr>
      <w:divsChild>
        <w:div w:id="20827514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799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96936">
      <w:bodyDiv w:val="1"/>
      <w:marLeft w:val="0"/>
      <w:marRight w:val="0"/>
      <w:marTop w:val="0"/>
      <w:marBottom w:val="0"/>
      <w:divBdr>
        <w:top w:val="none" w:sz="0" w:space="0" w:color="auto"/>
        <w:left w:val="none" w:sz="0" w:space="0" w:color="auto"/>
        <w:bottom w:val="none" w:sz="0" w:space="0" w:color="auto"/>
        <w:right w:val="none" w:sz="0" w:space="0" w:color="auto"/>
      </w:divBdr>
    </w:div>
    <w:div w:id="1226451882">
      <w:bodyDiv w:val="1"/>
      <w:marLeft w:val="0"/>
      <w:marRight w:val="0"/>
      <w:marTop w:val="0"/>
      <w:marBottom w:val="0"/>
      <w:divBdr>
        <w:top w:val="none" w:sz="0" w:space="0" w:color="auto"/>
        <w:left w:val="none" w:sz="0" w:space="0" w:color="auto"/>
        <w:bottom w:val="none" w:sz="0" w:space="0" w:color="auto"/>
        <w:right w:val="none" w:sz="0" w:space="0" w:color="auto"/>
      </w:divBdr>
      <w:divsChild>
        <w:div w:id="20792826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657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732600">
      <w:bodyDiv w:val="1"/>
      <w:marLeft w:val="0"/>
      <w:marRight w:val="0"/>
      <w:marTop w:val="0"/>
      <w:marBottom w:val="0"/>
      <w:divBdr>
        <w:top w:val="none" w:sz="0" w:space="0" w:color="auto"/>
        <w:left w:val="none" w:sz="0" w:space="0" w:color="auto"/>
        <w:bottom w:val="none" w:sz="0" w:space="0" w:color="auto"/>
        <w:right w:val="none" w:sz="0" w:space="0" w:color="auto"/>
      </w:divBdr>
      <w:divsChild>
        <w:div w:id="21424585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782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031781">
      <w:bodyDiv w:val="1"/>
      <w:marLeft w:val="0"/>
      <w:marRight w:val="0"/>
      <w:marTop w:val="0"/>
      <w:marBottom w:val="0"/>
      <w:divBdr>
        <w:top w:val="none" w:sz="0" w:space="0" w:color="auto"/>
        <w:left w:val="none" w:sz="0" w:space="0" w:color="auto"/>
        <w:bottom w:val="none" w:sz="0" w:space="0" w:color="auto"/>
        <w:right w:val="none" w:sz="0" w:space="0" w:color="auto"/>
      </w:divBdr>
      <w:divsChild>
        <w:div w:id="15475960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964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874022">
      <w:bodyDiv w:val="1"/>
      <w:marLeft w:val="0"/>
      <w:marRight w:val="0"/>
      <w:marTop w:val="0"/>
      <w:marBottom w:val="0"/>
      <w:divBdr>
        <w:top w:val="none" w:sz="0" w:space="0" w:color="auto"/>
        <w:left w:val="none" w:sz="0" w:space="0" w:color="auto"/>
        <w:bottom w:val="none" w:sz="0" w:space="0" w:color="auto"/>
        <w:right w:val="none" w:sz="0" w:space="0" w:color="auto"/>
      </w:divBdr>
    </w:div>
    <w:div w:id="1635208488">
      <w:bodyDiv w:val="1"/>
      <w:marLeft w:val="0"/>
      <w:marRight w:val="0"/>
      <w:marTop w:val="0"/>
      <w:marBottom w:val="0"/>
      <w:divBdr>
        <w:top w:val="none" w:sz="0" w:space="0" w:color="auto"/>
        <w:left w:val="none" w:sz="0" w:space="0" w:color="auto"/>
        <w:bottom w:val="none" w:sz="0" w:space="0" w:color="auto"/>
        <w:right w:val="none" w:sz="0" w:space="0" w:color="auto"/>
      </w:divBdr>
    </w:div>
    <w:div w:id="1687513138">
      <w:bodyDiv w:val="1"/>
      <w:marLeft w:val="0"/>
      <w:marRight w:val="0"/>
      <w:marTop w:val="0"/>
      <w:marBottom w:val="0"/>
      <w:divBdr>
        <w:top w:val="none" w:sz="0" w:space="0" w:color="auto"/>
        <w:left w:val="none" w:sz="0" w:space="0" w:color="auto"/>
        <w:bottom w:val="none" w:sz="0" w:space="0" w:color="auto"/>
        <w:right w:val="none" w:sz="0" w:space="0" w:color="auto"/>
      </w:divBdr>
      <w:divsChild>
        <w:div w:id="5807952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388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408541">
      <w:bodyDiv w:val="1"/>
      <w:marLeft w:val="0"/>
      <w:marRight w:val="0"/>
      <w:marTop w:val="0"/>
      <w:marBottom w:val="0"/>
      <w:divBdr>
        <w:top w:val="none" w:sz="0" w:space="0" w:color="auto"/>
        <w:left w:val="none" w:sz="0" w:space="0" w:color="auto"/>
        <w:bottom w:val="none" w:sz="0" w:space="0" w:color="auto"/>
        <w:right w:val="none" w:sz="0" w:space="0" w:color="auto"/>
      </w:divBdr>
    </w:div>
    <w:div w:id="1713381913">
      <w:bodyDiv w:val="1"/>
      <w:marLeft w:val="0"/>
      <w:marRight w:val="0"/>
      <w:marTop w:val="0"/>
      <w:marBottom w:val="0"/>
      <w:divBdr>
        <w:top w:val="none" w:sz="0" w:space="0" w:color="auto"/>
        <w:left w:val="none" w:sz="0" w:space="0" w:color="auto"/>
        <w:bottom w:val="none" w:sz="0" w:space="0" w:color="auto"/>
        <w:right w:val="none" w:sz="0" w:space="0" w:color="auto"/>
      </w:divBdr>
    </w:div>
    <w:div w:id="1787307506">
      <w:bodyDiv w:val="1"/>
      <w:marLeft w:val="0"/>
      <w:marRight w:val="0"/>
      <w:marTop w:val="0"/>
      <w:marBottom w:val="0"/>
      <w:divBdr>
        <w:top w:val="none" w:sz="0" w:space="0" w:color="auto"/>
        <w:left w:val="none" w:sz="0" w:space="0" w:color="auto"/>
        <w:bottom w:val="none" w:sz="0" w:space="0" w:color="auto"/>
        <w:right w:val="none" w:sz="0" w:space="0" w:color="auto"/>
      </w:divBdr>
      <w:divsChild>
        <w:div w:id="12095361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745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498698">
      <w:bodyDiv w:val="1"/>
      <w:marLeft w:val="0"/>
      <w:marRight w:val="0"/>
      <w:marTop w:val="0"/>
      <w:marBottom w:val="0"/>
      <w:divBdr>
        <w:top w:val="none" w:sz="0" w:space="0" w:color="auto"/>
        <w:left w:val="none" w:sz="0" w:space="0" w:color="auto"/>
        <w:bottom w:val="none" w:sz="0" w:space="0" w:color="auto"/>
        <w:right w:val="none" w:sz="0" w:space="0" w:color="auto"/>
      </w:divBdr>
      <w:divsChild>
        <w:div w:id="13114414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845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675604">
      <w:bodyDiv w:val="1"/>
      <w:marLeft w:val="0"/>
      <w:marRight w:val="0"/>
      <w:marTop w:val="0"/>
      <w:marBottom w:val="0"/>
      <w:divBdr>
        <w:top w:val="none" w:sz="0" w:space="0" w:color="auto"/>
        <w:left w:val="none" w:sz="0" w:space="0" w:color="auto"/>
        <w:bottom w:val="none" w:sz="0" w:space="0" w:color="auto"/>
        <w:right w:val="none" w:sz="0" w:space="0" w:color="auto"/>
      </w:divBdr>
      <w:divsChild>
        <w:div w:id="20163759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032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771886">
      <w:bodyDiv w:val="1"/>
      <w:marLeft w:val="0"/>
      <w:marRight w:val="0"/>
      <w:marTop w:val="0"/>
      <w:marBottom w:val="0"/>
      <w:divBdr>
        <w:top w:val="none" w:sz="0" w:space="0" w:color="auto"/>
        <w:left w:val="none" w:sz="0" w:space="0" w:color="auto"/>
        <w:bottom w:val="none" w:sz="0" w:space="0" w:color="auto"/>
        <w:right w:val="none" w:sz="0" w:space="0" w:color="auto"/>
      </w:divBdr>
      <w:divsChild>
        <w:div w:id="15325246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755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bit.ly/36B3UHv" TargetMode="External"/><Relationship Id="rId3" Type="http://schemas.openxmlformats.org/officeDocument/2006/relationships/webSettings" Target="webSettings.xml"/><Relationship Id="rId7" Type="http://schemas.openxmlformats.org/officeDocument/2006/relationships/hyperlink" Target="https://bit.ly/3eo3mr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t.ly/2ZH4MZK"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672</Words>
  <Characters>3701</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comunicacion social</dc:creator>
  <cp:keywords/>
  <dc:description/>
  <cp:lastModifiedBy>Microsoft Office User</cp:lastModifiedBy>
  <cp:revision>5</cp:revision>
  <dcterms:created xsi:type="dcterms:W3CDTF">2020-05-27T18:43:00Z</dcterms:created>
  <dcterms:modified xsi:type="dcterms:W3CDTF">2020-05-27T20:35:00Z</dcterms:modified>
</cp:coreProperties>
</file>