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D67" w:rsidRPr="00696D67" w:rsidRDefault="00696D67" w:rsidP="00696D67">
      <w:pPr>
        <w:pStyle w:val="Sinespaciado"/>
        <w:jc w:val="right"/>
        <w:rPr>
          <w:rFonts w:ascii="Arial" w:hAnsi="Arial" w:cs="Arial"/>
          <w:sz w:val="20"/>
          <w:szCs w:val="20"/>
        </w:rPr>
      </w:pPr>
      <w:r w:rsidRPr="00696D67">
        <w:rPr>
          <w:rFonts w:ascii="Arial" w:hAnsi="Arial" w:cs="Arial"/>
          <w:sz w:val="20"/>
          <w:szCs w:val="20"/>
        </w:rPr>
        <w:t>Boletín Informativo No.</w:t>
      </w:r>
      <w:r w:rsidR="006D0311">
        <w:rPr>
          <w:rFonts w:ascii="Arial" w:hAnsi="Arial" w:cs="Arial"/>
          <w:sz w:val="20"/>
          <w:szCs w:val="20"/>
        </w:rPr>
        <w:t xml:space="preserve"> 409</w:t>
      </w:r>
    </w:p>
    <w:p w:rsidR="00696D67" w:rsidRPr="00696D67" w:rsidRDefault="00696D67" w:rsidP="00696D67">
      <w:pPr>
        <w:pStyle w:val="Sinespaciado"/>
        <w:jc w:val="right"/>
        <w:rPr>
          <w:rFonts w:ascii="Arial" w:hAnsi="Arial" w:cs="Arial"/>
          <w:sz w:val="20"/>
          <w:szCs w:val="20"/>
        </w:rPr>
      </w:pPr>
      <w:r w:rsidRPr="00696D67">
        <w:rPr>
          <w:rFonts w:ascii="Arial" w:hAnsi="Arial" w:cs="Arial"/>
          <w:sz w:val="20"/>
          <w:szCs w:val="20"/>
        </w:rPr>
        <w:t>Ismael Martínez</w:t>
      </w:r>
    </w:p>
    <w:p w:rsidR="00696D67" w:rsidRPr="00696D67" w:rsidRDefault="00D812D0" w:rsidP="00696D67">
      <w:pPr>
        <w:pStyle w:val="Sinespaciado"/>
        <w:jc w:val="right"/>
        <w:rPr>
          <w:rFonts w:ascii="Arial" w:hAnsi="Arial" w:cs="Arial"/>
          <w:sz w:val="20"/>
          <w:szCs w:val="20"/>
        </w:rPr>
      </w:pPr>
      <w:r>
        <w:rPr>
          <w:rFonts w:ascii="Arial" w:hAnsi="Arial" w:cs="Arial"/>
          <w:sz w:val="20"/>
          <w:szCs w:val="20"/>
        </w:rPr>
        <w:t>Martes 3</w:t>
      </w:r>
      <w:r w:rsidR="00696D67" w:rsidRPr="00696D67">
        <w:rPr>
          <w:rFonts w:ascii="Arial" w:hAnsi="Arial" w:cs="Arial"/>
          <w:sz w:val="20"/>
          <w:szCs w:val="20"/>
        </w:rPr>
        <w:t xml:space="preserve"> de </w:t>
      </w:r>
      <w:r>
        <w:rPr>
          <w:rFonts w:ascii="Arial" w:hAnsi="Arial" w:cs="Arial"/>
          <w:sz w:val="20"/>
          <w:szCs w:val="20"/>
        </w:rPr>
        <w:t>diciembre de 2019</w:t>
      </w:r>
    </w:p>
    <w:p w:rsidR="00696D67" w:rsidRPr="00696D67" w:rsidRDefault="00696D67" w:rsidP="00696D67">
      <w:pPr>
        <w:pStyle w:val="Sinespaciado"/>
        <w:jc w:val="right"/>
        <w:rPr>
          <w:rFonts w:ascii="Arial" w:hAnsi="Arial" w:cs="Arial"/>
          <w:sz w:val="20"/>
          <w:szCs w:val="20"/>
        </w:rPr>
      </w:pPr>
      <w:r w:rsidRPr="00696D67">
        <w:rPr>
          <w:rFonts w:ascii="Arial" w:hAnsi="Arial" w:cs="Arial"/>
          <w:sz w:val="20"/>
          <w:szCs w:val="20"/>
        </w:rPr>
        <w:t>Guadalajara, Jalisco</w:t>
      </w:r>
    </w:p>
    <w:p w:rsidR="00696D67" w:rsidRPr="00696D67" w:rsidRDefault="00696D67" w:rsidP="00696D67">
      <w:pPr>
        <w:pStyle w:val="Sinespaciado"/>
        <w:jc w:val="right"/>
        <w:rPr>
          <w:rFonts w:ascii="Arial" w:hAnsi="Arial" w:cs="Arial"/>
          <w:sz w:val="20"/>
          <w:szCs w:val="20"/>
        </w:rPr>
      </w:pPr>
      <w:r w:rsidRPr="00696D67">
        <w:rPr>
          <w:rFonts w:ascii="Arial" w:hAnsi="Arial" w:cs="Arial"/>
          <w:sz w:val="20"/>
          <w:szCs w:val="20"/>
        </w:rPr>
        <w:t>Fotografía:</w:t>
      </w:r>
      <w:r w:rsidR="006D0311">
        <w:rPr>
          <w:rFonts w:ascii="Arial" w:hAnsi="Arial" w:cs="Arial"/>
          <w:sz w:val="20"/>
          <w:szCs w:val="20"/>
        </w:rPr>
        <w:t xml:space="preserve"> Ismael Martínez</w:t>
      </w:r>
    </w:p>
    <w:p w:rsidR="002E4A15" w:rsidRDefault="002E4A15" w:rsidP="002E4A15">
      <w:pPr>
        <w:pStyle w:val="rtejustify"/>
        <w:spacing w:before="0" w:beforeAutospacing="0" w:after="0" w:afterAutospacing="0" w:line="360" w:lineRule="auto"/>
        <w:jc w:val="both"/>
        <w:textAlignment w:val="baseline"/>
        <w:rPr>
          <w:rFonts w:ascii="Arial" w:hAnsi="Arial" w:cs="Arial"/>
          <w:color w:val="222222"/>
        </w:rPr>
      </w:pPr>
      <w:bookmarkStart w:id="0" w:name="_GoBack"/>
      <w:bookmarkEnd w:id="0"/>
    </w:p>
    <w:p w:rsidR="00BB6825" w:rsidRPr="00BB6825" w:rsidRDefault="00BB6825" w:rsidP="00112DD6">
      <w:pPr>
        <w:pStyle w:val="Ttulo1"/>
        <w:spacing w:before="0" w:beforeAutospacing="0" w:after="0" w:afterAutospacing="0" w:line="360" w:lineRule="auto"/>
        <w:jc w:val="center"/>
        <w:textAlignment w:val="bottom"/>
        <w:rPr>
          <w:rFonts w:ascii="Arial" w:hAnsi="Arial" w:cs="Arial"/>
          <w:bCs w:val="0"/>
          <w:color w:val="222222"/>
          <w:kern w:val="0"/>
          <w:sz w:val="24"/>
          <w:szCs w:val="24"/>
        </w:rPr>
      </w:pPr>
      <w:r w:rsidRPr="00BB6825">
        <w:rPr>
          <w:rFonts w:ascii="Arial" w:hAnsi="Arial" w:cs="Arial"/>
          <w:bCs w:val="0"/>
          <w:color w:val="222222"/>
          <w:kern w:val="0"/>
          <w:sz w:val="24"/>
          <w:szCs w:val="24"/>
        </w:rPr>
        <w:t>Premian a bachilleres triunfadores de la Octava Olimpiada Mexicana de Filosofía</w:t>
      </w:r>
    </w:p>
    <w:p w:rsidR="00112DD6" w:rsidRPr="00112DD6" w:rsidRDefault="00112DD6" w:rsidP="00112DD6">
      <w:pPr>
        <w:pStyle w:val="rtecenter"/>
        <w:spacing w:before="0" w:beforeAutospacing="0" w:after="0" w:afterAutospacing="0" w:line="360" w:lineRule="auto"/>
        <w:jc w:val="center"/>
        <w:textAlignment w:val="baseline"/>
        <w:rPr>
          <w:rFonts w:ascii="Arial" w:hAnsi="Arial" w:cs="Arial"/>
          <w:color w:val="222222"/>
          <w:bdr w:val="none" w:sz="0" w:space="0" w:color="auto" w:frame="1"/>
        </w:rPr>
      </w:pPr>
      <w:r w:rsidRPr="00112DD6">
        <w:rPr>
          <w:rFonts w:ascii="Arial" w:hAnsi="Arial" w:cs="Arial"/>
          <w:color w:val="222222"/>
          <w:bdr w:val="none" w:sz="0" w:space="0" w:color="auto" w:frame="1"/>
        </w:rPr>
        <w:t>Los ganadores obtuvieron pases para participar en la fase Iberoamericana o Báltica</w:t>
      </w: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r w:rsidRPr="00112DD6">
        <w:rPr>
          <w:rFonts w:ascii="Arial" w:hAnsi="Arial" w:cs="Arial"/>
          <w:color w:val="222222"/>
        </w:rPr>
        <w:t>Con la finalidad de cultivar la capacidad de reflexión ética sobre los problemas del mundo moderno, fortalecer la educación filosófica y aumentar el interés de los alumnos en la Filosofía, el Sistema de Educación Media Superior (SEMS) de la Universidad de Guadalajara (UdeG) y la Delegación Mexicana de la Olimpiada Internacional de Filosofía organizaron la VIII Olimpiada Mexicana de Filosofía, que se realizó en la Preparatoria de Jalisco y tuvo su ceremonia de premiación este 3 de diciembre en el edificio Valentín Gómez Farías, sede del SEMS.</w:t>
      </w: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r w:rsidRPr="00112DD6">
        <w:rPr>
          <w:rFonts w:ascii="Arial" w:hAnsi="Arial" w:cs="Arial"/>
          <w:color w:val="222222"/>
        </w:rPr>
        <w:t>En dicho evento el director general del Sistema, maestro César Antonio Barba Delgadillo, aseveró sentir una alegría especial por esta premiación, “porque se trata de una disciplina fundamental para entender lo que somos y lo que da sentido a nuestra existencia. Estoy convencido de que las humanidades son básicas para la formación de los universitarios, porque sirve para comprender nuestro entorno y nos da herramientas para cuestionar lo que estamos haciendo con él”.</w:t>
      </w: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r w:rsidRPr="00112DD6">
        <w:rPr>
          <w:rFonts w:ascii="Arial" w:hAnsi="Arial" w:cs="Arial"/>
          <w:color w:val="222222"/>
        </w:rPr>
        <w:t xml:space="preserve">Explicó que los competidores de esta contienda participaron en dos categorías: lengua materna y lengua extranjera; los ganadores de la primera representarán al país en la VI Olimpiada Iberoamericana de Filosofía en 2020, a celebrarse en línea, mientras que quienes obtuvieron los mejores puntajes en la categoría de lengua extranjera enarbolarán la bandera de México en la Olimpiada Báltica de Filosofía, que se organiza en Finlandia —y se realiza por correspondencia— y el mejor puntaje de quien concursó en inglés </w:t>
      </w:r>
      <w:r w:rsidRPr="00112DD6">
        <w:rPr>
          <w:rFonts w:ascii="Arial" w:hAnsi="Arial" w:cs="Arial"/>
          <w:color w:val="222222"/>
        </w:rPr>
        <w:lastRenderedPageBreak/>
        <w:t>participará tanto en la XXVIII Olimpiada Internacional de Filosofía, en Lisboa, como en la Iberoamericana y la Báltica.</w:t>
      </w: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r w:rsidRPr="00112DD6">
        <w:rPr>
          <w:rFonts w:ascii="Arial" w:hAnsi="Arial" w:cs="Arial"/>
          <w:color w:val="222222"/>
        </w:rPr>
        <w:t>La Olimpiada Internacional de Filosofía (IPO por sus siglas en inglés) es un evento para alumnos de bachillerato que ha tenido lugar desde 1993, cuenta con el reconocimiento y el apoyo de la Organización de las Naciones Unidas para la Educación, la Ciencia y la Cultura (Unesco) y la Federación Internacional de Sociedades de Filosofía (FISP).</w:t>
      </w:r>
    </w:p>
    <w:p w:rsidR="00112DD6" w:rsidRDefault="00112DD6" w:rsidP="006D0311">
      <w:pPr>
        <w:pStyle w:val="rtejustify"/>
        <w:spacing w:before="0" w:beforeAutospacing="0" w:after="0" w:afterAutospacing="0" w:line="360" w:lineRule="auto"/>
        <w:jc w:val="both"/>
        <w:textAlignment w:val="baseline"/>
        <w:rPr>
          <w:rFonts w:ascii="Arial" w:hAnsi="Arial" w:cs="Arial"/>
          <w:color w:val="222222"/>
        </w:rPr>
      </w:pPr>
    </w:p>
    <w:p w:rsidR="00A070B7" w:rsidRPr="006D0311" w:rsidRDefault="00112DD6" w:rsidP="006D0311">
      <w:pPr>
        <w:pStyle w:val="rtejustify"/>
        <w:spacing w:before="0" w:beforeAutospacing="0" w:after="0" w:afterAutospacing="0" w:line="360" w:lineRule="auto"/>
        <w:jc w:val="both"/>
        <w:textAlignment w:val="baseline"/>
        <w:rPr>
          <w:rFonts w:ascii="Arial" w:hAnsi="Arial" w:cs="Arial"/>
          <w:color w:val="222222"/>
        </w:rPr>
      </w:pPr>
      <w:r w:rsidRPr="00112DD6">
        <w:rPr>
          <w:rFonts w:ascii="Arial" w:hAnsi="Arial" w:cs="Arial"/>
          <w:color w:val="222222"/>
        </w:rPr>
        <w:t xml:space="preserve">La lista completa de ganadores de la Octava Olimpiada Mexicana de Filosofía puede ser consultada en el siguiente enlace: </w:t>
      </w:r>
      <w:hyperlink r:id="rId6" w:history="1">
        <w:r w:rsidRPr="00112DD6">
          <w:rPr>
            <w:rFonts w:ascii="Arial" w:hAnsi="Arial" w:cs="Arial"/>
            <w:color w:val="222222"/>
          </w:rPr>
          <w:t>https://bit.ly/2YnlTgJ</w:t>
        </w:r>
      </w:hyperlink>
      <w:r w:rsidRPr="00112DD6">
        <w:rPr>
          <w:rFonts w:ascii="Arial" w:hAnsi="Arial" w:cs="Arial"/>
          <w:color w:val="222222"/>
        </w:rPr>
        <w:t>.</w:t>
      </w:r>
    </w:p>
    <w:sectPr w:rsidR="00A070B7" w:rsidRPr="006D0311">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00" w:rsidRDefault="00EE7600">
      <w:r>
        <w:separator/>
      </w:r>
    </w:p>
  </w:endnote>
  <w:endnote w:type="continuationSeparator" w:id="0">
    <w:p w:rsidR="00EE7600" w:rsidRDefault="00EE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00" w:rsidRDefault="00EE7600">
      <w:r>
        <w:separator/>
      </w:r>
    </w:p>
  </w:footnote>
  <w:footnote w:type="continuationSeparator" w:id="0">
    <w:p w:rsidR="00EE7600" w:rsidRDefault="00EE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1134"/>
    <w:rsid w:val="00022199"/>
    <w:rsid w:val="00046284"/>
    <w:rsid w:val="000548B5"/>
    <w:rsid w:val="000801B5"/>
    <w:rsid w:val="000B5FEB"/>
    <w:rsid w:val="00104643"/>
    <w:rsid w:val="00112DD6"/>
    <w:rsid w:val="00174FF4"/>
    <w:rsid w:val="001759ED"/>
    <w:rsid w:val="00213AC1"/>
    <w:rsid w:val="00257AF5"/>
    <w:rsid w:val="002702DB"/>
    <w:rsid w:val="00291882"/>
    <w:rsid w:val="002960E3"/>
    <w:rsid w:val="002C61BD"/>
    <w:rsid w:val="002D15C4"/>
    <w:rsid w:val="002D67D9"/>
    <w:rsid w:val="002E4A15"/>
    <w:rsid w:val="002F3EEB"/>
    <w:rsid w:val="003072C1"/>
    <w:rsid w:val="0031709C"/>
    <w:rsid w:val="00323501"/>
    <w:rsid w:val="003B7ADF"/>
    <w:rsid w:val="003C0215"/>
    <w:rsid w:val="003C161B"/>
    <w:rsid w:val="003F10CA"/>
    <w:rsid w:val="00412E5D"/>
    <w:rsid w:val="00415633"/>
    <w:rsid w:val="0042602E"/>
    <w:rsid w:val="00430537"/>
    <w:rsid w:val="004821BF"/>
    <w:rsid w:val="00490B74"/>
    <w:rsid w:val="004C4708"/>
    <w:rsid w:val="00500A5A"/>
    <w:rsid w:val="00512FB2"/>
    <w:rsid w:val="00543AE4"/>
    <w:rsid w:val="00556646"/>
    <w:rsid w:val="00582A3C"/>
    <w:rsid w:val="0059741F"/>
    <w:rsid w:val="005A3AE2"/>
    <w:rsid w:val="005A6F59"/>
    <w:rsid w:val="005C5FD2"/>
    <w:rsid w:val="005E0A6F"/>
    <w:rsid w:val="005E13A0"/>
    <w:rsid w:val="005E4264"/>
    <w:rsid w:val="005F27E8"/>
    <w:rsid w:val="00620456"/>
    <w:rsid w:val="006513BD"/>
    <w:rsid w:val="00663FF0"/>
    <w:rsid w:val="0067020B"/>
    <w:rsid w:val="00677A53"/>
    <w:rsid w:val="006939AB"/>
    <w:rsid w:val="00695BEC"/>
    <w:rsid w:val="00696D67"/>
    <w:rsid w:val="006B1126"/>
    <w:rsid w:val="006B1BCB"/>
    <w:rsid w:val="006D0311"/>
    <w:rsid w:val="006D6A18"/>
    <w:rsid w:val="006E38E7"/>
    <w:rsid w:val="007033E0"/>
    <w:rsid w:val="0072294D"/>
    <w:rsid w:val="00786A4D"/>
    <w:rsid w:val="00796AB5"/>
    <w:rsid w:val="007A2118"/>
    <w:rsid w:val="007A597F"/>
    <w:rsid w:val="007A7F67"/>
    <w:rsid w:val="007F268D"/>
    <w:rsid w:val="007F42CD"/>
    <w:rsid w:val="008540BA"/>
    <w:rsid w:val="008745B9"/>
    <w:rsid w:val="0087644A"/>
    <w:rsid w:val="008A65BC"/>
    <w:rsid w:val="0095098B"/>
    <w:rsid w:val="0095285A"/>
    <w:rsid w:val="009A6C27"/>
    <w:rsid w:val="009D535E"/>
    <w:rsid w:val="009F6103"/>
    <w:rsid w:val="00A070B7"/>
    <w:rsid w:val="00A866D2"/>
    <w:rsid w:val="00A90E4A"/>
    <w:rsid w:val="00A9114A"/>
    <w:rsid w:val="00A96D39"/>
    <w:rsid w:val="00AA4855"/>
    <w:rsid w:val="00AF4D7C"/>
    <w:rsid w:val="00AF5053"/>
    <w:rsid w:val="00B3451D"/>
    <w:rsid w:val="00B84234"/>
    <w:rsid w:val="00B91782"/>
    <w:rsid w:val="00BA1352"/>
    <w:rsid w:val="00BB6825"/>
    <w:rsid w:val="00BE298F"/>
    <w:rsid w:val="00C05A60"/>
    <w:rsid w:val="00C40539"/>
    <w:rsid w:val="00C63C4D"/>
    <w:rsid w:val="00C63E79"/>
    <w:rsid w:val="00C70779"/>
    <w:rsid w:val="00C742D0"/>
    <w:rsid w:val="00C77B48"/>
    <w:rsid w:val="00C80BEF"/>
    <w:rsid w:val="00C86E87"/>
    <w:rsid w:val="00CB4257"/>
    <w:rsid w:val="00CE45B5"/>
    <w:rsid w:val="00D2055F"/>
    <w:rsid w:val="00D27F70"/>
    <w:rsid w:val="00D3296B"/>
    <w:rsid w:val="00D5671E"/>
    <w:rsid w:val="00D700E9"/>
    <w:rsid w:val="00D812D0"/>
    <w:rsid w:val="00DA0776"/>
    <w:rsid w:val="00DB08B4"/>
    <w:rsid w:val="00DF7A0A"/>
    <w:rsid w:val="00E3180D"/>
    <w:rsid w:val="00E47EBC"/>
    <w:rsid w:val="00E5597C"/>
    <w:rsid w:val="00E55A3C"/>
    <w:rsid w:val="00E811C2"/>
    <w:rsid w:val="00EE0F19"/>
    <w:rsid w:val="00EE4158"/>
    <w:rsid w:val="00EE7600"/>
    <w:rsid w:val="00F030B1"/>
    <w:rsid w:val="00F23D20"/>
    <w:rsid w:val="00F40C1E"/>
    <w:rsid w:val="00F82DD8"/>
    <w:rsid w:val="00F87A69"/>
    <w:rsid w:val="00FB3FE0"/>
    <w:rsid w:val="00FB4ED3"/>
    <w:rsid w:val="00FE2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861A6"/>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tulo1">
    <w:name w:val="heading 1"/>
    <w:basedOn w:val="Normal"/>
    <w:link w:val="Ttulo1Car"/>
    <w:uiPriority w:val="9"/>
    <w:qFormat/>
    <w:rsid w:val="00696D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customStyle="1" w:styleId="Ttulo1Car">
    <w:name w:val="Título 1 Car"/>
    <w:basedOn w:val="Fuentedeprrafopredeter"/>
    <w:link w:val="Ttulo1"/>
    <w:uiPriority w:val="9"/>
    <w:rsid w:val="00696D67"/>
    <w:rPr>
      <w:rFonts w:eastAsia="Times New Roman"/>
      <w:b/>
      <w:bCs/>
      <w:kern w:val="36"/>
      <w:sz w:val="48"/>
      <w:szCs w:val="48"/>
      <w:bdr w:val="none" w:sz="0" w:space="0" w:color="auto"/>
    </w:rPr>
  </w:style>
  <w:style w:type="paragraph" w:customStyle="1" w:styleId="rtecenter">
    <w:name w:val="rtecenter"/>
    <w:basedOn w:val="Normal"/>
    <w:rsid w:val="00696D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rtejustify">
    <w:name w:val="rtejustify"/>
    <w:basedOn w:val="Normal"/>
    <w:rsid w:val="00696D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styleId="NormalWeb">
    <w:name w:val="Normal (Web)"/>
    <w:basedOn w:val="Normal"/>
    <w:uiPriority w:val="99"/>
    <w:semiHidden/>
    <w:unhideWhenUsed/>
    <w:rsid w:val="00696D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date-display-single">
    <w:name w:val="date-display-single"/>
    <w:basedOn w:val="Fuentedeprrafopredeter"/>
    <w:rsid w:val="0069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1609">
      <w:bodyDiv w:val="1"/>
      <w:marLeft w:val="0"/>
      <w:marRight w:val="0"/>
      <w:marTop w:val="0"/>
      <w:marBottom w:val="0"/>
      <w:divBdr>
        <w:top w:val="none" w:sz="0" w:space="0" w:color="auto"/>
        <w:left w:val="none" w:sz="0" w:space="0" w:color="auto"/>
        <w:bottom w:val="none" w:sz="0" w:space="0" w:color="auto"/>
        <w:right w:val="none" w:sz="0" w:space="0" w:color="auto"/>
      </w:divBdr>
      <w:divsChild>
        <w:div w:id="1187716659">
          <w:marLeft w:val="0"/>
          <w:marRight w:val="0"/>
          <w:marTop w:val="0"/>
          <w:marBottom w:val="150"/>
          <w:divBdr>
            <w:top w:val="none" w:sz="0" w:space="0" w:color="auto"/>
            <w:left w:val="none" w:sz="0" w:space="0" w:color="auto"/>
            <w:bottom w:val="none" w:sz="0" w:space="0" w:color="auto"/>
            <w:right w:val="none" w:sz="0" w:space="0" w:color="auto"/>
          </w:divBdr>
          <w:divsChild>
            <w:div w:id="1847675124">
              <w:marLeft w:val="0"/>
              <w:marRight w:val="0"/>
              <w:marTop w:val="0"/>
              <w:marBottom w:val="0"/>
              <w:divBdr>
                <w:top w:val="none" w:sz="0" w:space="0" w:color="auto"/>
                <w:left w:val="none" w:sz="0" w:space="0" w:color="auto"/>
                <w:bottom w:val="none" w:sz="0" w:space="0" w:color="auto"/>
                <w:right w:val="none" w:sz="0" w:space="0" w:color="auto"/>
              </w:divBdr>
              <w:divsChild>
                <w:div w:id="1125661036">
                  <w:marLeft w:val="0"/>
                  <w:marRight w:val="0"/>
                  <w:marTop w:val="0"/>
                  <w:marBottom w:val="0"/>
                  <w:divBdr>
                    <w:top w:val="none" w:sz="0" w:space="0" w:color="auto"/>
                    <w:left w:val="none" w:sz="0" w:space="0" w:color="auto"/>
                    <w:bottom w:val="none" w:sz="0" w:space="0" w:color="auto"/>
                    <w:right w:val="none" w:sz="0" w:space="0" w:color="auto"/>
                  </w:divBdr>
                  <w:divsChild>
                    <w:div w:id="865211985">
                      <w:marLeft w:val="0"/>
                      <w:marRight w:val="0"/>
                      <w:marTop w:val="0"/>
                      <w:marBottom w:val="0"/>
                      <w:divBdr>
                        <w:top w:val="none" w:sz="0" w:space="0" w:color="auto"/>
                        <w:left w:val="none" w:sz="0" w:space="0" w:color="auto"/>
                        <w:bottom w:val="none" w:sz="0" w:space="0" w:color="auto"/>
                        <w:right w:val="none" w:sz="0" w:space="0" w:color="auto"/>
                      </w:divBdr>
                      <w:divsChild>
                        <w:div w:id="1597514154">
                          <w:marLeft w:val="0"/>
                          <w:marRight w:val="0"/>
                          <w:marTop w:val="0"/>
                          <w:marBottom w:val="0"/>
                          <w:divBdr>
                            <w:top w:val="none" w:sz="0" w:space="0" w:color="auto"/>
                            <w:left w:val="none" w:sz="0" w:space="0" w:color="auto"/>
                            <w:bottom w:val="none" w:sz="0" w:space="0" w:color="auto"/>
                            <w:right w:val="none" w:sz="0" w:space="0" w:color="auto"/>
                          </w:divBdr>
                          <w:divsChild>
                            <w:div w:id="1355694230">
                              <w:marLeft w:val="0"/>
                              <w:marRight w:val="0"/>
                              <w:marTop w:val="0"/>
                              <w:marBottom w:val="0"/>
                              <w:divBdr>
                                <w:top w:val="none" w:sz="0" w:space="0" w:color="auto"/>
                                <w:left w:val="none" w:sz="0" w:space="0" w:color="auto"/>
                                <w:bottom w:val="none" w:sz="0" w:space="0" w:color="auto"/>
                                <w:right w:val="none" w:sz="0" w:space="0" w:color="auto"/>
                              </w:divBdr>
                              <w:divsChild>
                                <w:div w:id="1787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8772">
                          <w:marLeft w:val="0"/>
                          <w:marRight w:val="0"/>
                          <w:marTop w:val="0"/>
                          <w:marBottom w:val="0"/>
                          <w:divBdr>
                            <w:top w:val="none" w:sz="0" w:space="0" w:color="auto"/>
                            <w:left w:val="none" w:sz="0" w:space="0" w:color="auto"/>
                            <w:bottom w:val="none" w:sz="0" w:space="0" w:color="auto"/>
                            <w:right w:val="none" w:sz="0" w:space="0" w:color="auto"/>
                          </w:divBdr>
                          <w:divsChild>
                            <w:div w:id="639115781">
                              <w:marLeft w:val="0"/>
                              <w:marRight w:val="0"/>
                              <w:marTop w:val="0"/>
                              <w:marBottom w:val="0"/>
                              <w:divBdr>
                                <w:top w:val="none" w:sz="0" w:space="0" w:color="auto"/>
                                <w:left w:val="none" w:sz="0" w:space="0" w:color="auto"/>
                                <w:bottom w:val="none" w:sz="0" w:space="0" w:color="auto"/>
                                <w:right w:val="none" w:sz="0" w:space="0" w:color="auto"/>
                              </w:divBdr>
                              <w:divsChild>
                                <w:div w:id="198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499">
                          <w:marLeft w:val="0"/>
                          <w:marRight w:val="0"/>
                          <w:marTop w:val="0"/>
                          <w:marBottom w:val="0"/>
                          <w:divBdr>
                            <w:top w:val="none" w:sz="0" w:space="0" w:color="auto"/>
                            <w:left w:val="none" w:sz="0" w:space="0" w:color="auto"/>
                            <w:bottom w:val="none" w:sz="0" w:space="0" w:color="auto"/>
                            <w:right w:val="none" w:sz="0" w:space="0" w:color="auto"/>
                          </w:divBdr>
                          <w:divsChild>
                            <w:div w:id="1266962509">
                              <w:marLeft w:val="0"/>
                              <w:marRight w:val="0"/>
                              <w:marTop w:val="0"/>
                              <w:marBottom w:val="0"/>
                              <w:divBdr>
                                <w:top w:val="none" w:sz="0" w:space="0" w:color="auto"/>
                                <w:left w:val="none" w:sz="0" w:space="0" w:color="auto"/>
                                <w:bottom w:val="none" w:sz="0" w:space="0" w:color="auto"/>
                                <w:right w:val="none" w:sz="0" w:space="0" w:color="auto"/>
                              </w:divBdr>
                            </w:div>
                            <w:div w:id="1245653634">
                              <w:marLeft w:val="0"/>
                              <w:marRight w:val="0"/>
                              <w:marTop w:val="0"/>
                              <w:marBottom w:val="0"/>
                              <w:divBdr>
                                <w:top w:val="none" w:sz="0" w:space="0" w:color="auto"/>
                                <w:left w:val="none" w:sz="0" w:space="0" w:color="auto"/>
                                <w:bottom w:val="none" w:sz="0" w:space="0" w:color="auto"/>
                                <w:right w:val="none" w:sz="0" w:space="0" w:color="auto"/>
                              </w:divBdr>
                              <w:divsChild>
                                <w:div w:id="6633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6473">
                          <w:marLeft w:val="0"/>
                          <w:marRight w:val="0"/>
                          <w:marTop w:val="0"/>
                          <w:marBottom w:val="0"/>
                          <w:divBdr>
                            <w:top w:val="none" w:sz="0" w:space="0" w:color="auto"/>
                            <w:left w:val="none" w:sz="0" w:space="0" w:color="auto"/>
                            <w:bottom w:val="none" w:sz="0" w:space="0" w:color="auto"/>
                            <w:right w:val="none" w:sz="0" w:space="0" w:color="auto"/>
                          </w:divBdr>
                          <w:divsChild>
                            <w:div w:id="442001122">
                              <w:marLeft w:val="0"/>
                              <w:marRight w:val="0"/>
                              <w:marTop w:val="0"/>
                              <w:marBottom w:val="0"/>
                              <w:divBdr>
                                <w:top w:val="none" w:sz="0" w:space="0" w:color="auto"/>
                                <w:left w:val="none" w:sz="0" w:space="0" w:color="auto"/>
                                <w:bottom w:val="none" w:sz="0" w:space="0" w:color="auto"/>
                                <w:right w:val="none" w:sz="0" w:space="0" w:color="auto"/>
                              </w:divBdr>
                            </w:div>
                          </w:divsChild>
                        </w:div>
                        <w:div w:id="1742099274">
                          <w:marLeft w:val="0"/>
                          <w:marRight w:val="0"/>
                          <w:marTop w:val="0"/>
                          <w:marBottom w:val="0"/>
                          <w:divBdr>
                            <w:top w:val="none" w:sz="0" w:space="0" w:color="auto"/>
                            <w:left w:val="none" w:sz="0" w:space="0" w:color="auto"/>
                            <w:bottom w:val="none" w:sz="0" w:space="0" w:color="auto"/>
                            <w:right w:val="none" w:sz="0" w:space="0" w:color="auto"/>
                          </w:divBdr>
                          <w:divsChild>
                            <w:div w:id="477380098">
                              <w:marLeft w:val="0"/>
                              <w:marRight w:val="0"/>
                              <w:marTop w:val="0"/>
                              <w:marBottom w:val="0"/>
                              <w:divBdr>
                                <w:top w:val="none" w:sz="0" w:space="0" w:color="auto"/>
                                <w:left w:val="none" w:sz="0" w:space="0" w:color="auto"/>
                                <w:bottom w:val="none" w:sz="0" w:space="0" w:color="auto"/>
                                <w:right w:val="none" w:sz="0" w:space="0" w:color="auto"/>
                              </w:divBdr>
                            </w:div>
                          </w:divsChild>
                        </w:div>
                        <w:div w:id="596602998">
                          <w:marLeft w:val="0"/>
                          <w:marRight w:val="0"/>
                          <w:marTop w:val="0"/>
                          <w:marBottom w:val="0"/>
                          <w:divBdr>
                            <w:top w:val="none" w:sz="0" w:space="0" w:color="auto"/>
                            <w:left w:val="none" w:sz="0" w:space="0" w:color="auto"/>
                            <w:bottom w:val="none" w:sz="0" w:space="0" w:color="auto"/>
                            <w:right w:val="none" w:sz="0" w:space="0" w:color="auto"/>
                          </w:divBdr>
                          <w:divsChild>
                            <w:div w:id="1685017343">
                              <w:marLeft w:val="0"/>
                              <w:marRight w:val="0"/>
                              <w:marTop w:val="0"/>
                              <w:marBottom w:val="0"/>
                              <w:divBdr>
                                <w:top w:val="none" w:sz="0" w:space="0" w:color="auto"/>
                                <w:left w:val="none" w:sz="0" w:space="0" w:color="auto"/>
                                <w:bottom w:val="none" w:sz="0" w:space="0" w:color="auto"/>
                                <w:right w:val="none" w:sz="0" w:space="0" w:color="auto"/>
                              </w:divBdr>
                            </w:div>
                          </w:divsChild>
                        </w:div>
                        <w:div w:id="315452999">
                          <w:marLeft w:val="0"/>
                          <w:marRight w:val="0"/>
                          <w:marTop w:val="0"/>
                          <w:marBottom w:val="0"/>
                          <w:divBdr>
                            <w:top w:val="none" w:sz="0" w:space="0" w:color="auto"/>
                            <w:left w:val="none" w:sz="0" w:space="0" w:color="auto"/>
                            <w:bottom w:val="none" w:sz="0" w:space="0" w:color="auto"/>
                            <w:right w:val="none" w:sz="0" w:space="0" w:color="auto"/>
                          </w:divBdr>
                          <w:divsChild>
                            <w:div w:id="11880601">
                              <w:marLeft w:val="0"/>
                              <w:marRight w:val="0"/>
                              <w:marTop w:val="0"/>
                              <w:marBottom w:val="0"/>
                              <w:divBdr>
                                <w:top w:val="none" w:sz="0" w:space="0" w:color="auto"/>
                                <w:left w:val="none" w:sz="0" w:space="0" w:color="auto"/>
                                <w:bottom w:val="none" w:sz="0" w:space="0" w:color="auto"/>
                                <w:right w:val="none" w:sz="0" w:space="0" w:color="auto"/>
                              </w:divBdr>
                            </w:div>
                            <w:div w:id="1957447078">
                              <w:marLeft w:val="0"/>
                              <w:marRight w:val="0"/>
                              <w:marTop w:val="0"/>
                              <w:marBottom w:val="0"/>
                              <w:divBdr>
                                <w:top w:val="none" w:sz="0" w:space="0" w:color="auto"/>
                                <w:left w:val="none" w:sz="0" w:space="0" w:color="auto"/>
                                <w:bottom w:val="none" w:sz="0" w:space="0" w:color="auto"/>
                                <w:right w:val="none" w:sz="0" w:space="0" w:color="auto"/>
                              </w:divBdr>
                              <w:divsChild>
                                <w:div w:id="5504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68952">
      <w:bodyDiv w:val="1"/>
      <w:marLeft w:val="0"/>
      <w:marRight w:val="0"/>
      <w:marTop w:val="0"/>
      <w:marBottom w:val="0"/>
      <w:divBdr>
        <w:top w:val="none" w:sz="0" w:space="0" w:color="auto"/>
        <w:left w:val="none" w:sz="0" w:space="0" w:color="auto"/>
        <w:bottom w:val="none" w:sz="0" w:space="0" w:color="auto"/>
        <w:right w:val="none" w:sz="0" w:space="0" w:color="auto"/>
      </w:divBdr>
    </w:div>
    <w:div w:id="1144543924">
      <w:bodyDiv w:val="1"/>
      <w:marLeft w:val="0"/>
      <w:marRight w:val="0"/>
      <w:marTop w:val="0"/>
      <w:marBottom w:val="0"/>
      <w:divBdr>
        <w:top w:val="none" w:sz="0" w:space="0" w:color="auto"/>
        <w:left w:val="none" w:sz="0" w:space="0" w:color="auto"/>
        <w:bottom w:val="none" w:sz="0" w:space="0" w:color="auto"/>
        <w:right w:val="none" w:sz="0" w:space="0" w:color="auto"/>
      </w:divBdr>
      <w:divsChild>
        <w:div w:id="1946886338">
          <w:marLeft w:val="0"/>
          <w:marRight w:val="0"/>
          <w:marTop w:val="0"/>
          <w:marBottom w:val="0"/>
          <w:divBdr>
            <w:top w:val="none" w:sz="0" w:space="0" w:color="auto"/>
            <w:left w:val="none" w:sz="0" w:space="0" w:color="auto"/>
            <w:bottom w:val="none" w:sz="0" w:space="0" w:color="auto"/>
            <w:right w:val="none" w:sz="0" w:space="0" w:color="auto"/>
          </w:divBdr>
          <w:divsChild>
            <w:div w:id="1149520277">
              <w:marLeft w:val="0"/>
              <w:marRight w:val="0"/>
              <w:marTop w:val="0"/>
              <w:marBottom w:val="0"/>
              <w:divBdr>
                <w:top w:val="none" w:sz="0" w:space="0" w:color="auto"/>
                <w:left w:val="none" w:sz="0" w:space="0" w:color="auto"/>
                <w:bottom w:val="none" w:sz="0" w:space="0" w:color="auto"/>
                <w:right w:val="none" w:sz="0" w:space="0" w:color="auto"/>
              </w:divBdr>
              <w:divsChild>
                <w:div w:id="3772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0832">
          <w:marLeft w:val="0"/>
          <w:marRight w:val="0"/>
          <w:marTop w:val="0"/>
          <w:marBottom w:val="0"/>
          <w:divBdr>
            <w:top w:val="none" w:sz="0" w:space="0" w:color="auto"/>
            <w:left w:val="none" w:sz="0" w:space="0" w:color="auto"/>
            <w:bottom w:val="none" w:sz="0" w:space="0" w:color="auto"/>
            <w:right w:val="none" w:sz="0" w:space="0" w:color="auto"/>
          </w:divBdr>
          <w:divsChild>
            <w:div w:id="1890873068">
              <w:marLeft w:val="0"/>
              <w:marRight w:val="0"/>
              <w:marTop w:val="0"/>
              <w:marBottom w:val="0"/>
              <w:divBdr>
                <w:top w:val="none" w:sz="0" w:space="0" w:color="auto"/>
                <w:left w:val="none" w:sz="0" w:space="0" w:color="auto"/>
                <w:bottom w:val="none" w:sz="0" w:space="0" w:color="auto"/>
                <w:right w:val="none" w:sz="0" w:space="0" w:color="auto"/>
              </w:divBdr>
              <w:divsChild>
                <w:div w:id="10344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YnlTg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11</cp:revision>
  <dcterms:created xsi:type="dcterms:W3CDTF">2019-12-03T20:20:00Z</dcterms:created>
  <dcterms:modified xsi:type="dcterms:W3CDTF">2019-12-03T22:38:00Z</dcterms:modified>
</cp:coreProperties>
</file>