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bookmarkStart w:id="0" w:name="_GoBack"/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242CC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9</w:t>
      </w:r>
    </w:p>
    <w:p w:rsidR="0094798B" w:rsidRPr="004173E2" w:rsidRDefault="00592D3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Mariana González</w:t>
      </w:r>
    </w:p>
    <w:p w:rsidR="0094798B" w:rsidRPr="004173E2" w:rsidRDefault="00E219BA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Martes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28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enero</w:t>
      </w:r>
      <w:r w:rsidR="00592D3B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2020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242CC7" w:rsidRPr="00242CC7" w:rsidRDefault="0094798B" w:rsidP="00242CC7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242CC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242CC7" w:rsidRPr="00242CC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Adriana González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592D3B" w:rsidRDefault="00592D3B" w:rsidP="00592D3B">
      <w:pPr>
        <w:pStyle w:val="Cuerpo"/>
        <w:spacing w:line="360" w:lineRule="auto"/>
        <w:jc w:val="center"/>
        <w:rPr>
          <w:rFonts w:ascii="Arial" w:hAnsi="Arial" w:cs="Arial"/>
          <w:b/>
          <w:lang w:val="es-MX"/>
        </w:rPr>
      </w:pPr>
      <w:r w:rsidRPr="00592D3B">
        <w:rPr>
          <w:rFonts w:ascii="Arial" w:hAnsi="Arial" w:cs="Arial"/>
          <w:b/>
          <w:lang w:val="es-MX"/>
        </w:rPr>
        <w:t>Inicia</w:t>
      </w:r>
      <w:r>
        <w:rPr>
          <w:rFonts w:ascii="Arial" w:hAnsi="Arial" w:cs="Arial"/>
          <w:b/>
          <w:lang w:val="es-MX"/>
        </w:rPr>
        <w:t>rá</w:t>
      </w:r>
      <w:r w:rsidRPr="00592D3B">
        <w:rPr>
          <w:rFonts w:ascii="Arial" w:hAnsi="Arial" w:cs="Arial"/>
          <w:b/>
          <w:lang w:val="es-MX"/>
        </w:rPr>
        <w:t>n este sábado 1 de febrero los trámites de primer ingreso a bachillerato y licenciatura</w:t>
      </w:r>
      <w:r>
        <w:rPr>
          <w:rFonts w:ascii="Arial" w:hAnsi="Arial" w:cs="Arial"/>
          <w:b/>
          <w:lang w:val="es-MX"/>
        </w:rPr>
        <w:t xml:space="preserve"> de la UdeG</w:t>
      </w:r>
      <w:r w:rsidR="002C5D89">
        <w:rPr>
          <w:rFonts w:ascii="Arial" w:hAnsi="Arial" w:cs="Arial"/>
          <w:b/>
        </w:rPr>
        <w:t xml:space="preserve"> </w:t>
      </w:r>
      <w:r w:rsidR="00C728CE">
        <w:rPr>
          <w:rFonts w:ascii="Arial" w:hAnsi="Arial" w:cs="Arial"/>
          <w:b/>
        </w:rPr>
        <w:t xml:space="preserve"> </w:t>
      </w:r>
    </w:p>
    <w:p w:rsidR="0094798B" w:rsidRPr="00592D3B" w:rsidRDefault="00592D3B" w:rsidP="00592D3B">
      <w:pPr>
        <w:pStyle w:val="Cuerpo"/>
        <w:spacing w:line="360" w:lineRule="auto"/>
        <w:jc w:val="center"/>
        <w:rPr>
          <w:rFonts w:ascii="Arial" w:hAnsi="Arial" w:cs="Arial"/>
          <w:iCs/>
          <w:lang w:val="es-MX"/>
        </w:rPr>
      </w:pPr>
      <w:r w:rsidRPr="00592D3B">
        <w:rPr>
          <w:rFonts w:ascii="Arial" w:hAnsi="Arial" w:cs="Arial"/>
          <w:iCs/>
          <w:lang w:val="es-MX"/>
        </w:rPr>
        <w:t>Recomiendan realizar con tiempo el proceso de inscripción para evitar saturación en el sistema</w:t>
      </w:r>
    </w:p>
    <w:p w:rsidR="00592D3B" w:rsidRDefault="00592D3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592D3B" w:rsidRDefault="00592D3B" w:rsidP="00592D3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592D3B">
        <w:rPr>
          <w:rFonts w:ascii="Arial" w:hAnsi="Arial" w:cs="Arial"/>
          <w:lang w:val="es-MX"/>
        </w:rPr>
        <w:t>El próximo 1 de febrero da</w:t>
      </w:r>
      <w:r>
        <w:rPr>
          <w:rFonts w:ascii="Arial" w:hAnsi="Arial" w:cs="Arial"/>
          <w:lang w:val="es-MX"/>
        </w:rPr>
        <w:t>rá</w:t>
      </w:r>
      <w:r w:rsidRPr="00592D3B">
        <w:rPr>
          <w:rFonts w:ascii="Arial" w:hAnsi="Arial" w:cs="Arial"/>
          <w:lang w:val="es-MX"/>
        </w:rPr>
        <w:t xml:space="preserve"> inicio el periodo de registro de trámites de admisión para ingreso a las preparatorias, centros universitarios y Sistema de Universidad Virtual de la Universidad de Guadalajara (UdeG) para los calendarios escolares 2020-B y 2021-A.</w:t>
      </w:r>
    </w:p>
    <w:p w:rsidR="00592D3B" w:rsidRDefault="00592D3B" w:rsidP="00592D3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592D3B">
        <w:rPr>
          <w:rFonts w:ascii="Arial" w:hAnsi="Arial" w:cs="Arial"/>
          <w:lang w:val="es-MX"/>
        </w:rPr>
        <w:t> </w:t>
      </w:r>
      <w:r w:rsidRPr="00592D3B">
        <w:rPr>
          <w:rFonts w:ascii="Arial" w:hAnsi="Arial" w:cs="Arial"/>
          <w:lang w:val="es-MX"/>
        </w:rPr>
        <w:br/>
        <w:t xml:space="preserve">El </w:t>
      </w:r>
      <w:r>
        <w:rPr>
          <w:rFonts w:ascii="Arial" w:hAnsi="Arial" w:cs="Arial"/>
          <w:lang w:val="es-MX"/>
        </w:rPr>
        <w:t>j</w:t>
      </w:r>
      <w:r w:rsidRPr="00592D3B">
        <w:rPr>
          <w:rFonts w:ascii="Arial" w:hAnsi="Arial" w:cs="Arial"/>
          <w:lang w:val="es-MX"/>
        </w:rPr>
        <w:t>efe de la Unidad de Admisiones de la Coordinación de Control Escolar, licenciado Pablo Quiroz Nuño, detalló que los aspirantes deberán realizar su solicitud de manera electrónica en la plataforma </w:t>
      </w:r>
      <w:hyperlink r:id="rId6" w:history="1">
        <w:r w:rsidRPr="00592D3B">
          <w:rPr>
            <w:rStyle w:val="Hipervnculo"/>
            <w:rFonts w:ascii="Arial" w:hAnsi="Arial" w:cs="Arial"/>
            <w:lang w:val="es-MX"/>
          </w:rPr>
          <w:t>www.escolar.udg.mx</w:t>
        </w:r>
      </w:hyperlink>
      <w:r w:rsidRPr="00592D3B">
        <w:rPr>
          <w:rFonts w:ascii="Arial" w:hAnsi="Arial" w:cs="Arial"/>
          <w:lang w:val="es-MX"/>
        </w:rPr>
        <w:t>, donde generarán un usuario y contraseña que habrán de memorizar</w:t>
      </w:r>
      <w:r>
        <w:rPr>
          <w:rFonts w:ascii="Arial" w:hAnsi="Arial" w:cs="Arial"/>
          <w:lang w:val="es-MX"/>
        </w:rPr>
        <w:t xml:space="preserve"> y resguardar</w:t>
      </w:r>
      <w:r w:rsidRPr="00592D3B">
        <w:rPr>
          <w:rFonts w:ascii="Arial" w:hAnsi="Arial" w:cs="Arial"/>
          <w:lang w:val="es-MX"/>
        </w:rPr>
        <w:t xml:space="preserve"> para futuras consultas.</w:t>
      </w:r>
    </w:p>
    <w:p w:rsidR="00592D3B" w:rsidRDefault="00592D3B" w:rsidP="00592D3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592D3B">
        <w:rPr>
          <w:rFonts w:ascii="Arial" w:hAnsi="Arial" w:cs="Arial"/>
          <w:lang w:val="es-MX"/>
        </w:rPr>
        <w:t> </w:t>
      </w:r>
      <w:r w:rsidRPr="00592D3B">
        <w:rPr>
          <w:rFonts w:ascii="Arial" w:hAnsi="Arial" w:cs="Arial"/>
          <w:lang w:val="es-MX"/>
        </w:rPr>
        <w:br/>
        <w:t>Quienes ya han sido alumnos de esta Casa de Estudio</w:t>
      </w:r>
      <w:r w:rsidR="00E219BA">
        <w:rPr>
          <w:rFonts w:ascii="Arial" w:hAnsi="Arial" w:cs="Arial"/>
          <w:lang w:val="es-MX"/>
        </w:rPr>
        <w:t xml:space="preserve"> utilizarán</w:t>
      </w:r>
      <w:r w:rsidRPr="00592D3B">
        <w:rPr>
          <w:rFonts w:ascii="Arial" w:hAnsi="Arial" w:cs="Arial"/>
          <w:lang w:val="es-MX"/>
        </w:rPr>
        <w:t xml:space="preserve"> su</w:t>
      </w:r>
      <w:r w:rsidR="00E219BA">
        <w:rPr>
          <w:rFonts w:ascii="Arial" w:hAnsi="Arial" w:cs="Arial"/>
          <w:lang w:val="es-MX"/>
        </w:rPr>
        <w:t xml:space="preserve"> mismo</w:t>
      </w:r>
      <w:r w:rsidRPr="00592D3B">
        <w:rPr>
          <w:rFonts w:ascii="Arial" w:hAnsi="Arial" w:cs="Arial"/>
          <w:lang w:val="es-MX"/>
        </w:rPr>
        <w:t xml:space="preserve"> código y contraseña. Una vez hecho esto </w:t>
      </w:r>
      <w:r>
        <w:rPr>
          <w:rFonts w:ascii="Arial" w:hAnsi="Arial" w:cs="Arial"/>
          <w:lang w:val="es-MX"/>
        </w:rPr>
        <w:t>registrarán</w:t>
      </w:r>
      <w:r w:rsidRPr="00592D3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el</w:t>
      </w:r>
      <w:r w:rsidRPr="00592D3B">
        <w:rPr>
          <w:rFonts w:ascii="Arial" w:hAnsi="Arial" w:cs="Arial"/>
          <w:lang w:val="es-MX"/>
        </w:rPr>
        <w:t xml:space="preserve"> centro universitario y carrera de aspiración, así como algunos otros datos</w:t>
      </w:r>
      <w:r>
        <w:rPr>
          <w:rFonts w:ascii="Arial" w:hAnsi="Arial" w:cs="Arial"/>
          <w:lang w:val="es-MX"/>
        </w:rPr>
        <w:t xml:space="preserve"> que son de carácter personal</w:t>
      </w:r>
      <w:r w:rsidRPr="00592D3B">
        <w:rPr>
          <w:rFonts w:ascii="Arial" w:hAnsi="Arial" w:cs="Arial"/>
          <w:lang w:val="es-MX"/>
        </w:rPr>
        <w:t>. </w:t>
      </w:r>
    </w:p>
    <w:p w:rsidR="00592D3B" w:rsidRDefault="00592D3B" w:rsidP="00592D3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592D3B">
        <w:rPr>
          <w:rFonts w:ascii="Arial" w:hAnsi="Arial" w:cs="Arial"/>
          <w:lang w:val="es-MX"/>
        </w:rPr>
        <w:t> </w:t>
      </w:r>
      <w:r w:rsidRPr="00592D3B">
        <w:rPr>
          <w:rFonts w:ascii="Arial" w:hAnsi="Arial" w:cs="Arial"/>
          <w:lang w:val="es-MX"/>
        </w:rPr>
        <w:br/>
        <w:t>El sistem</w:t>
      </w:r>
      <w:r w:rsidR="00E219BA">
        <w:rPr>
          <w:rFonts w:ascii="Arial" w:hAnsi="Arial" w:cs="Arial"/>
          <w:lang w:val="es-MX"/>
        </w:rPr>
        <w:t>a generará un número</w:t>
      </w:r>
      <w:r w:rsidRPr="00592D3B">
        <w:rPr>
          <w:rFonts w:ascii="Arial" w:hAnsi="Arial" w:cs="Arial"/>
          <w:lang w:val="es-MX"/>
        </w:rPr>
        <w:t xml:space="preserve"> para la solicitud y una orden de pago</w:t>
      </w:r>
      <w:r>
        <w:rPr>
          <w:rFonts w:ascii="Arial" w:hAnsi="Arial" w:cs="Arial"/>
          <w:lang w:val="es-MX"/>
        </w:rPr>
        <w:t xml:space="preserve"> que deberá ser</w:t>
      </w:r>
      <w:r w:rsidR="00E219BA">
        <w:rPr>
          <w:rFonts w:ascii="Arial" w:hAnsi="Arial" w:cs="Arial"/>
          <w:lang w:val="es-MX"/>
        </w:rPr>
        <w:t xml:space="preserve"> liquidada</w:t>
      </w:r>
      <w:r w:rsidRPr="00592D3B">
        <w:rPr>
          <w:rFonts w:ascii="Arial" w:hAnsi="Arial" w:cs="Arial"/>
          <w:lang w:val="es-MX"/>
        </w:rPr>
        <w:t xml:space="preserve"> lo más pronto posible en las sucursales bancarias </w:t>
      </w:r>
      <w:r>
        <w:rPr>
          <w:rFonts w:ascii="Arial" w:hAnsi="Arial" w:cs="Arial"/>
          <w:lang w:val="es-MX"/>
        </w:rPr>
        <w:t>que ahí se indican</w:t>
      </w:r>
      <w:r w:rsidRPr="00592D3B">
        <w:rPr>
          <w:rFonts w:ascii="Arial" w:hAnsi="Arial" w:cs="Arial"/>
          <w:lang w:val="es-MX"/>
        </w:rPr>
        <w:t xml:space="preserve">. </w:t>
      </w:r>
      <w:r>
        <w:rPr>
          <w:rFonts w:ascii="Arial" w:hAnsi="Arial" w:cs="Arial"/>
          <w:lang w:val="es-MX"/>
        </w:rPr>
        <w:t>Entre t</w:t>
      </w:r>
      <w:r w:rsidRPr="00592D3B">
        <w:rPr>
          <w:rFonts w:ascii="Arial" w:hAnsi="Arial" w:cs="Arial"/>
          <w:lang w:val="es-MX"/>
        </w:rPr>
        <w:t xml:space="preserve">res o cuatro días después </w:t>
      </w:r>
      <w:r>
        <w:rPr>
          <w:rFonts w:ascii="Arial" w:hAnsi="Arial" w:cs="Arial"/>
          <w:lang w:val="es-MX"/>
        </w:rPr>
        <w:t>de efectuado el depósito volverán</w:t>
      </w:r>
      <w:r w:rsidRPr="00592D3B">
        <w:rPr>
          <w:rFonts w:ascii="Arial" w:hAnsi="Arial" w:cs="Arial"/>
          <w:lang w:val="es-MX"/>
        </w:rPr>
        <w:t xml:space="preserve"> a la pl</w:t>
      </w:r>
      <w:r>
        <w:rPr>
          <w:rFonts w:ascii="Arial" w:hAnsi="Arial" w:cs="Arial"/>
          <w:lang w:val="es-MX"/>
        </w:rPr>
        <w:t>ataforma en la que les indicará</w:t>
      </w:r>
      <w:r w:rsidRPr="00592D3B">
        <w:rPr>
          <w:rFonts w:ascii="Arial" w:hAnsi="Arial" w:cs="Arial"/>
          <w:lang w:val="es-MX"/>
        </w:rPr>
        <w:t xml:space="preserve"> el lugar y fecha donde será tomada la fotografía para generar la cédula de aspirante, que es el pase</w:t>
      </w:r>
      <w:r>
        <w:rPr>
          <w:rFonts w:ascii="Arial" w:hAnsi="Arial" w:cs="Arial"/>
          <w:lang w:val="es-MX"/>
        </w:rPr>
        <w:t xml:space="preserve"> para</w:t>
      </w:r>
      <w:r w:rsidRPr="00592D3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</w:t>
      </w:r>
      <w:r w:rsidRPr="00592D3B">
        <w:rPr>
          <w:rFonts w:ascii="Arial" w:hAnsi="Arial" w:cs="Arial"/>
          <w:lang w:val="es-MX"/>
        </w:rPr>
        <w:t>l examen de admisión.</w:t>
      </w:r>
    </w:p>
    <w:p w:rsidR="00592D3B" w:rsidRDefault="00592D3B" w:rsidP="00592D3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592D3B">
        <w:rPr>
          <w:rFonts w:ascii="Arial" w:hAnsi="Arial" w:cs="Arial"/>
          <w:lang w:val="es-MX"/>
        </w:rPr>
        <w:lastRenderedPageBreak/>
        <w:t> </w:t>
      </w:r>
      <w:r w:rsidRPr="00592D3B">
        <w:rPr>
          <w:rFonts w:ascii="Arial" w:hAnsi="Arial" w:cs="Arial"/>
          <w:lang w:val="es-MX"/>
        </w:rPr>
        <w:br/>
        <w:t>Quiroz Nuño recordó que es importante que se presenten puntuales en el día y lugar indicados para no retrasar su trámite, así como acudir con media hora de anticipación el día de</w:t>
      </w:r>
      <w:r>
        <w:rPr>
          <w:rFonts w:ascii="Arial" w:hAnsi="Arial" w:cs="Arial"/>
          <w:lang w:val="es-MX"/>
        </w:rPr>
        <w:t xml:space="preserve"> aplicación de</w:t>
      </w:r>
      <w:r w:rsidRPr="00592D3B">
        <w:rPr>
          <w:rFonts w:ascii="Arial" w:hAnsi="Arial" w:cs="Arial"/>
          <w:lang w:val="es-MX"/>
        </w:rPr>
        <w:t xml:space="preserve"> examen, al que tendrán que presentarse con una identificación con fotografía. </w:t>
      </w:r>
    </w:p>
    <w:p w:rsidR="00592D3B" w:rsidRDefault="00592D3B" w:rsidP="00592D3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592D3B">
        <w:rPr>
          <w:rFonts w:ascii="Arial" w:hAnsi="Arial" w:cs="Arial"/>
          <w:lang w:val="es-MX"/>
        </w:rPr>
        <w:t> </w:t>
      </w:r>
      <w:r w:rsidRPr="00592D3B">
        <w:rPr>
          <w:rFonts w:ascii="Arial" w:hAnsi="Arial" w:cs="Arial"/>
          <w:lang w:val="es-MX"/>
        </w:rPr>
        <w:br/>
        <w:t xml:space="preserve">En el caso de los aspirantes a licenciatura </w:t>
      </w:r>
      <w:r>
        <w:rPr>
          <w:rFonts w:ascii="Arial" w:hAnsi="Arial" w:cs="Arial"/>
          <w:lang w:val="es-MX"/>
        </w:rPr>
        <w:t>realizarán</w:t>
      </w:r>
      <w:r w:rsidRPr="00592D3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la prueba</w:t>
      </w:r>
      <w:r w:rsidRPr="00592D3B">
        <w:rPr>
          <w:rFonts w:ascii="Arial" w:hAnsi="Arial" w:cs="Arial"/>
          <w:lang w:val="es-MX"/>
        </w:rPr>
        <w:t xml:space="preserve"> de admisión el sábado 23 de mayo de 2020, mientras que el de bachillerato será </w:t>
      </w:r>
      <w:r w:rsidR="005E295B">
        <w:rPr>
          <w:rFonts w:ascii="Arial" w:hAnsi="Arial" w:cs="Arial"/>
          <w:lang w:val="es-MX"/>
        </w:rPr>
        <w:t>aplicada</w:t>
      </w:r>
      <w:r w:rsidRPr="00592D3B">
        <w:rPr>
          <w:rFonts w:ascii="Arial" w:hAnsi="Arial" w:cs="Arial"/>
          <w:lang w:val="es-MX"/>
        </w:rPr>
        <w:t xml:space="preserve"> en dos fechas: 30 de mayo y 6 de junio.  </w:t>
      </w:r>
    </w:p>
    <w:p w:rsidR="00592D3B" w:rsidRDefault="00592D3B" w:rsidP="00592D3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592D3B">
        <w:rPr>
          <w:rFonts w:ascii="Arial" w:hAnsi="Arial" w:cs="Arial"/>
          <w:lang w:val="es-MX"/>
        </w:rPr>
        <w:t> </w:t>
      </w:r>
      <w:r w:rsidRPr="00592D3B">
        <w:rPr>
          <w:rFonts w:ascii="Arial" w:hAnsi="Arial" w:cs="Arial"/>
          <w:lang w:val="es-MX"/>
        </w:rPr>
        <w:br/>
        <w:t xml:space="preserve">En el caso de licenciatura, el periodo de entrega de documentos es del lunes 25 de </w:t>
      </w:r>
      <w:r w:rsidR="005E295B">
        <w:rPr>
          <w:rFonts w:ascii="Arial" w:hAnsi="Arial" w:cs="Arial"/>
          <w:lang w:val="es-MX"/>
        </w:rPr>
        <w:t xml:space="preserve">mayo al miércoles 22 de julio; </w:t>
      </w:r>
      <w:r w:rsidR="00E219BA">
        <w:rPr>
          <w:rFonts w:ascii="Arial" w:hAnsi="Arial" w:cs="Arial"/>
          <w:lang w:val="es-MX"/>
        </w:rPr>
        <w:t>los papeles a</w:t>
      </w:r>
      <w:r w:rsidRPr="00592D3B">
        <w:rPr>
          <w:rFonts w:ascii="Arial" w:hAnsi="Arial" w:cs="Arial"/>
          <w:lang w:val="es-MX"/>
        </w:rPr>
        <w:t xml:space="preserve"> entregar </w:t>
      </w:r>
      <w:r w:rsidR="00E219BA">
        <w:rPr>
          <w:rFonts w:ascii="Arial" w:hAnsi="Arial" w:cs="Arial"/>
          <w:lang w:val="es-MX"/>
        </w:rPr>
        <w:t xml:space="preserve">son: </w:t>
      </w:r>
      <w:r w:rsidRPr="00592D3B">
        <w:rPr>
          <w:rFonts w:ascii="Arial" w:hAnsi="Arial" w:cs="Arial"/>
          <w:lang w:val="es-MX"/>
        </w:rPr>
        <w:t>acta de nacimiento original en buen estado, certificado de bachillerato original y la solicitud de ingreso.</w:t>
      </w:r>
    </w:p>
    <w:p w:rsidR="00592D3B" w:rsidRDefault="00592D3B" w:rsidP="00592D3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592D3B">
        <w:rPr>
          <w:rFonts w:ascii="Arial" w:hAnsi="Arial" w:cs="Arial"/>
          <w:lang w:val="es-MX"/>
        </w:rPr>
        <w:t> </w:t>
      </w:r>
      <w:r w:rsidRPr="00592D3B">
        <w:rPr>
          <w:rFonts w:ascii="Arial" w:hAnsi="Arial" w:cs="Arial"/>
          <w:lang w:val="es-MX"/>
        </w:rPr>
        <w:br/>
        <w:t xml:space="preserve">El </w:t>
      </w:r>
      <w:r w:rsidR="005E295B">
        <w:rPr>
          <w:rFonts w:ascii="Arial" w:hAnsi="Arial" w:cs="Arial"/>
          <w:lang w:val="es-MX"/>
        </w:rPr>
        <w:t>d</w:t>
      </w:r>
      <w:r w:rsidRPr="00592D3B">
        <w:rPr>
          <w:rFonts w:ascii="Arial" w:hAnsi="Arial" w:cs="Arial"/>
          <w:lang w:val="es-MX"/>
        </w:rPr>
        <w:t xml:space="preserve">irector de Trámite y Control Escolar, del Sistema de Educación Media Superior (SEMS), doctor Martín Miguel López García, recordó que el </w:t>
      </w:r>
      <w:r w:rsidR="005E295B">
        <w:rPr>
          <w:rFonts w:ascii="Arial" w:hAnsi="Arial" w:cs="Arial"/>
          <w:lang w:val="es-MX"/>
        </w:rPr>
        <w:t xml:space="preserve">seguimiento que deben dar los aspirantes a </w:t>
      </w:r>
      <w:r w:rsidRPr="00592D3B">
        <w:rPr>
          <w:rFonts w:ascii="Arial" w:hAnsi="Arial" w:cs="Arial"/>
          <w:lang w:val="es-MX"/>
        </w:rPr>
        <w:t xml:space="preserve">bachillerato es anualizado, es decir, que hay un solo periodo de trámite en el que serán elegidos los jóvenes que ingresarán tanto al calendario 2020-B como al 2021-A, por lo que es importante que los </w:t>
      </w:r>
      <w:r w:rsidR="005E295B">
        <w:rPr>
          <w:rFonts w:ascii="Arial" w:hAnsi="Arial" w:cs="Arial"/>
          <w:lang w:val="es-MX"/>
        </w:rPr>
        <w:t>interesados</w:t>
      </w:r>
      <w:r w:rsidRPr="00592D3B">
        <w:rPr>
          <w:rFonts w:ascii="Arial" w:hAnsi="Arial" w:cs="Arial"/>
          <w:lang w:val="es-MX"/>
        </w:rPr>
        <w:t xml:space="preserve"> estén atentos a las fechas de registro, examen y entrega de documentos.</w:t>
      </w:r>
    </w:p>
    <w:p w:rsidR="00592D3B" w:rsidRDefault="00592D3B" w:rsidP="00592D3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 </w:t>
      </w:r>
      <w:r w:rsidRPr="00592D3B">
        <w:rPr>
          <w:rFonts w:ascii="Arial" w:hAnsi="Arial" w:cs="Arial"/>
          <w:lang w:val="es-MX"/>
        </w:rPr>
        <w:t> </w:t>
      </w:r>
      <w:r w:rsidRPr="00592D3B">
        <w:rPr>
          <w:rFonts w:ascii="Arial" w:hAnsi="Arial" w:cs="Arial"/>
          <w:lang w:val="es-MX"/>
        </w:rPr>
        <w:br/>
        <w:t xml:space="preserve">Señaló que al momento de hacer su solicitud en línea </w:t>
      </w:r>
      <w:r w:rsidR="00E219BA">
        <w:rPr>
          <w:rFonts w:ascii="Arial" w:hAnsi="Arial" w:cs="Arial"/>
          <w:lang w:val="es-MX"/>
        </w:rPr>
        <w:t>es importante</w:t>
      </w:r>
      <w:r w:rsidRPr="00592D3B">
        <w:rPr>
          <w:rFonts w:ascii="Arial" w:hAnsi="Arial" w:cs="Arial"/>
          <w:lang w:val="es-MX"/>
        </w:rPr>
        <w:t xml:space="preserve"> tener a la mano su Clave Única de Registro de Población (CURP), su número de afiliación al Instituto Mexicano del Seguros Social (IMSS) y un correo electrónico propio.</w:t>
      </w:r>
    </w:p>
    <w:p w:rsidR="00592D3B" w:rsidRDefault="00592D3B" w:rsidP="00592D3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592D3B">
        <w:rPr>
          <w:rFonts w:ascii="Arial" w:hAnsi="Arial" w:cs="Arial"/>
          <w:lang w:val="es-MX"/>
        </w:rPr>
        <w:t> </w:t>
      </w:r>
      <w:r w:rsidRPr="00592D3B">
        <w:rPr>
          <w:rFonts w:ascii="Arial" w:hAnsi="Arial" w:cs="Arial"/>
          <w:lang w:val="es-MX"/>
        </w:rPr>
        <w:br/>
        <w:t>La entrega de documentación para preparatorias inicia el lunes 8 de junio y concluye el miércoles 22 de julio, y deberán tener acta de nacimiento original en buen estado, certificado de secundaria original, solicitud de ingreso y certificado parcial de bachillerato (solamente para quienes aspiren a grado superior).</w:t>
      </w:r>
    </w:p>
    <w:p w:rsidR="00592D3B" w:rsidRDefault="00592D3B" w:rsidP="00592D3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592D3B">
        <w:rPr>
          <w:rFonts w:ascii="Arial" w:hAnsi="Arial" w:cs="Arial"/>
          <w:lang w:val="es-MX"/>
        </w:rPr>
        <w:lastRenderedPageBreak/>
        <w:t> </w:t>
      </w:r>
      <w:r w:rsidRPr="00592D3B">
        <w:rPr>
          <w:rFonts w:ascii="Arial" w:hAnsi="Arial" w:cs="Arial"/>
          <w:lang w:val="es-MX"/>
        </w:rPr>
        <w:br/>
        <w:t>Los funcionarios recalcaron que los interesados tienen desde el primer minuto del 1 de febrero hasta las 23:59 horas del 29 de feb</w:t>
      </w:r>
      <w:r w:rsidR="00E219BA">
        <w:rPr>
          <w:rFonts w:ascii="Arial" w:hAnsi="Arial" w:cs="Arial"/>
          <w:lang w:val="es-MX"/>
        </w:rPr>
        <w:t>rero para realizar su solicitud</w:t>
      </w:r>
      <w:r w:rsidRPr="00592D3B">
        <w:rPr>
          <w:rFonts w:ascii="Arial" w:hAnsi="Arial" w:cs="Arial"/>
          <w:lang w:val="es-MX"/>
        </w:rPr>
        <w:t xml:space="preserve"> y recomendaron a los aspirantes hacer el registro con anticipación para evitar problemas en la plataforma debido a la saturación, además de que realicen con tiempo los pasos subsecuentes del trámite.</w:t>
      </w:r>
    </w:p>
    <w:p w:rsidR="00592D3B" w:rsidRDefault="00592D3B" w:rsidP="00592D3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592D3B">
        <w:rPr>
          <w:rFonts w:ascii="Arial" w:hAnsi="Arial" w:cs="Arial"/>
          <w:lang w:val="es-MX"/>
        </w:rPr>
        <w:t>  </w:t>
      </w:r>
      <w:r w:rsidRPr="00592D3B">
        <w:rPr>
          <w:rFonts w:ascii="Arial" w:hAnsi="Arial" w:cs="Arial"/>
          <w:lang w:val="es-MX"/>
        </w:rPr>
        <w:br/>
        <w:t>El dictamen de admisión será publicado el lunes 27 de julio en los portales de la </w:t>
      </w:r>
      <w:r w:rsidR="00E219BA">
        <w:rPr>
          <w:rFonts w:ascii="Arial" w:hAnsi="Arial" w:cs="Arial"/>
          <w:lang w:val="es-MX"/>
        </w:rPr>
        <w:t>UdeG</w:t>
      </w:r>
      <w:hyperlink r:id="rId7" w:history="1"/>
      <w:r w:rsidRPr="00592D3B">
        <w:rPr>
          <w:rFonts w:ascii="Arial" w:hAnsi="Arial" w:cs="Arial"/>
          <w:lang w:val="es-MX"/>
        </w:rPr>
        <w:t> y en </w:t>
      </w:r>
      <w:r w:rsidR="00E219BA" w:rsidRPr="00691C77">
        <w:rPr>
          <w:rFonts w:ascii="Arial" w:hAnsi="Arial" w:cs="Arial"/>
          <w:i/>
          <w:lang w:val="es-MX"/>
        </w:rPr>
        <w:t>La gaceta</w:t>
      </w:r>
      <w:hyperlink r:id="rId8" w:history="1"/>
      <w:r w:rsidRPr="00592D3B">
        <w:rPr>
          <w:rFonts w:ascii="Arial" w:hAnsi="Arial" w:cs="Arial"/>
          <w:lang w:val="es-MX"/>
        </w:rPr>
        <w:t xml:space="preserve"> e iniciarán </w:t>
      </w:r>
      <w:r w:rsidR="00E219BA">
        <w:rPr>
          <w:rFonts w:ascii="Arial" w:hAnsi="Arial" w:cs="Arial"/>
          <w:lang w:val="es-MX"/>
        </w:rPr>
        <w:t>cursos el martes 11 de agosto, así como en la respectiva</w:t>
      </w:r>
      <w:r w:rsidRPr="00592D3B">
        <w:rPr>
          <w:rFonts w:ascii="Arial" w:hAnsi="Arial" w:cs="Arial"/>
          <w:lang w:val="es-MX"/>
        </w:rPr>
        <w:t xml:space="preserve"> fecha p</w:t>
      </w:r>
      <w:r w:rsidR="00E219BA">
        <w:rPr>
          <w:rFonts w:ascii="Arial" w:hAnsi="Arial" w:cs="Arial"/>
          <w:lang w:val="es-MX"/>
        </w:rPr>
        <w:t>or definir para los admitidos a</w:t>
      </w:r>
      <w:r w:rsidRPr="00592D3B">
        <w:rPr>
          <w:rFonts w:ascii="Arial" w:hAnsi="Arial" w:cs="Arial"/>
          <w:lang w:val="es-MX"/>
        </w:rPr>
        <w:t xml:space="preserve"> bachi</w:t>
      </w:r>
      <w:r w:rsidR="00E219BA">
        <w:rPr>
          <w:rFonts w:ascii="Arial" w:hAnsi="Arial" w:cs="Arial"/>
          <w:lang w:val="es-MX"/>
        </w:rPr>
        <w:t>llerato en el calendario 2021-A, que iniciaría en enero del año siguiente.</w:t>
      </w:r>
    </w:p>
    <w:p w:rsidR="00A7105B" w:rsidRPr="00592D3B" w:rsidRDefault="00592D3B" w:rsidP="00592D3B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592D3B">
        <w:rPr>
          <w:rFonts w:ascii="Arial" w:hAnsi="Arial" w:cs="Arial"/>
          <w:lang w:val="es-MX"/>
        </w:rPr>
        <w:t> </w:t>
      </w:r>
      <w:r w:rsidRPr="00592D3B">
        <w:rPr>
          <w:rFonts w:ascii="Arial" w:hAnsi="Arial" w:cs="Arial"/>
          <w:lang w:val="es-MX"/>
        </w:rPr>
        <w:br/>
      </w:r>
      <w:r w:rsidR="00E219BA">
        <w:rPr>
          <w:rFonts w:ascii="Arial" w:hAnsi="Arial" w:cs="Arial"/>
          <w:lang w:val="es-MX"/>
        </w:rPr>
        <w:t>Para m</w:t>
      </w:r>
      <w:r w:rsidRPr="00592D3B">
        <w:rPr>
          <w:rFonts w:ascii="Arial" w:hAnsi="Arial" w:cs="Arial"/>
          <w:lang w:val="es-MX"/>
        </w:rPr>
        <w:t>ayores informes</w:t>
      </w:r>
      <w:r w:rsidR="00E219BA">
        <w:rPr>
          <w:rFonts w:ascii="Arial" w:hAnsi="Arial" w:cs="Arial"/>
          <w:lang w:val="es-MX"/>
        </w:rPr>
        <w:t xml:space="preserve"> consulte</w:t>
      </w:r>
      <w:r w:rsidRPr="00592D3B">
        <w:rPr>
          <w:rFonts w:ascii="Arial" w:hAnsi="Arial" w:cs="Arial"/>
          <w:lang w:val="es-MX"/>
        </w:rPr>
        <w:t xml:space="preserve"> la página </w:t>
      </w:r>
      <w:hyperlink r:id="rId9" w:history="1">
        <w:r w:rsidRPr="00592D3B">
          <w:rPr>
            <w:rStyle w:val="Hipervnculo"/>
            <w:rFonts w:ascii="Arial" w:hAnsi="Arial" w:cs="Arial"/>
            <w:lang w:val="es-MX"/>
          </w:rPr>
          <w:t>www.escolar.udg.mx</w:t>
        </w:r>
      </w:hyperlink>
      <w:r w:rsidRPr="00592D3B">
        <w:rPr>
          <w:rFonts w:ascii="Arial" w:hAnsi="Arial" w:cs="Arial"/>
          <w:lang w:val="es-MX"/>
        </w:rPr>
        <w:t>, en el apartado Registro de trámites.</w:t>
      </w:r>
      <w:bookmarkEnd w:id="0"/>
    </w:p>
    <w:sectPr w:rsidR="00A7105B" w:rsidRPr="00592D3B">
      <w:headerReference w:type="default" r:id="rId10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1F" w:rsidRDefault="0088161F">
      <w:r>
        <w:separator/>
      </w:r>
    </w:p>
  </w:endnote>
  <w:endnote w:type="continuationSeparator" w:id="0">
    <w:p w:rsidR="0088161F" w:rsidRDefault="0088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1F" w:rsidRDefault="0088161F">
      <w:r>
        <w:separator/>
      </w:r>
    </w:p>
  </w:footnote>
  <w:footnote w:type="continuationSeparator" w:id="0">
    <w:p w:rsidR="0088161F" w:rsidRDefault="0088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46284"/>
    <w:rsid w:val="000548B5"/>
    <w:rsid w:val="000801B5"/>
    <w:rsid w:val="000879B8"/>
    <w:rsid w:val="000B5FEB"/>
    <w:rsid w:val="000C0D5D"/>
    <w:rsid w:val="000C69B4"/>
    <w:rsid w:val="00104643"/>
    <w:rsid w:val="00107CDC"/>
    <w:rsid w:val="00114753"/>
    <w:rsid w:val="00135801"/>
    <w:rsid w:val="001514B1"/>
    <w:rsid w:val="001759ED"/>
    <w:rsid w:val="001B7BFC"/>
    <w:rsid w:val="001E32F8"/>
    <w:rsid w:val="001E4A48"/>
    <w:rsid w:val="001F7F4D"/>
    <w:rsid w:val="00201CE8"/>
    <w:rsid w:val="00213AC1"/>
    <w:rsid w:val="00227A5D"/>
    <w:rsid w:val="00242CC7"/>
    <w:rsid w:val="00244F07"/>
    <w:rsid w:val="00257AF5"/>
    <w:rsid w:val="00261617"/>
    <w:rsid w:val="002702DB"/>
    <w:rsid w:val="002960E3"/>
    <w:rsid w:val="002B58BE"/>
    <w:rsid w:val="002C2F1D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2D3B"/>
    <w:rsid w:val="0059741F"/>
    <w:rsid w:val="005A6F59"/>
    <w:rsid w:val="005B07BE"/>
    <w:rsid w:val="005C2DF8"/>
    <w:rsid w:val="005E295B"/>
    <w:rsid w:val="005E4264"/>
    <w:rsid w:val="00615183"/>
    <w:rsid w:val="00631623"/>
    <w:rsid w:val="00643534"/>
    <w:rsid w:val="006513BD"/>
    <w:rsid w:val="00667AB4"/>
    <w:rsid w:val="00677A53"/>
    <w:rsid w:val="00685332"/>
    <w:rsid w:val="00691C77"/>
    <w:rsid w:val="00695FA8"/>
    <w:rsid w:val="006D6A18"/>
    <w:rsid w:val="00707E4E"/>
    <w:rsid w:val="0072294D"/>
    <w:rsid w:val="007377B0"/>
    <w:rsid w:val="00742457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745B9"/>
    <w:rsid w:val="00880CFE"/>
    <w:rsid w:val="0088161F"/>
    <w:rsid w:val="008A0568"/>
    <w:rsid w:val="008A44D1"/>
    <w:rsid w:val="008A65BC"/>
    <w:rsid w:val="008E1B7E"/>
    <w:rsid w:val="008E7ABC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43D0"/>
    <w:rsid w:val="00B91782"/>
    <w:rsid w:val="00BB4C84"/>
    <w:rsid w:val="00BE13B0"/>
    <w:rsid w:val="00BE3A66"/>
    <w:rsid w:val="00C04029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19BA"/>
    <w:rsid w:val="00E252E5"/>
    <w:rsid w:val="00E3180D"/>
    <w:rsid w:val="00E47EBC"/>
    <w:rsid w:val="00E55A3C"/>
    <w:rsid w:val="00E811C2"/>
    <w:rsid w:val="00EB6D2C"/>
    <w:rsid w:val="00ED161F"/>
    <w:rsid w:val="00ED367C"/>
    <w:rsid w:val="00EE51AA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AB18C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242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eta.udg.m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d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olar.udg.mx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scolar.ud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4</cp:revision>
  <dcterms:created xsi:type="dcterms:W3CDTF">2020-01-28T16:58:00Z</dcterms:created>
  <dcterms:modified xsi:type="dcterms:W3CDTF">2020-01-28T17:11:00Z</dcterms:modified>
</cp:coreProperties>
</file>